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C6" w:rsidRPr="00B76DC6" w:rsidRDefault="00B76DC6" w:rsidP="00B76DC6">
      <w:pPr>
        <w:spacing w:line="360" w:lineRule="auto"/>
        <w:jc w:val="right"/>
        <w:rPr>
          <w:sz w:val="24"/>
        </w:rPr>
      </w:pPr>
      <w:r w:rsidRPr="00B76DC6">
        <w:rPr>
          <w:sz w:val="24"/>
        </w:rPr>
        <w:t>2</w:t>
      </w:r>
      <w:r w:rsidR="00690F70">
        <w:rPr>
          <w:sz w:val="24"/>
        </w:rPr>
        <w:t>1</w:t>
      </w:r>
      <w:r w:rsidRPr="00B76DC6">
        <w:rPr>
          <w:sz w:val="24"/>
        </w:rPr>
        <w:t xml:space="preserve">. </w:t>
      </w:r>
      <w:r w:rsidR="00690F70">
        <w:rPr>
          <w:sz w:val="24"/>
        </w:rPr>
        <w:t>Juli</w:t>
      </w:r>
      <w:r w:rsidRPr="00B76DC6">
        <w:rPr>
          <w:sz w:val="24"/>
        </w:rPr>
        <w:t xml:space="preserve"> 20</w:t>
      </w:r>
      <w:r w:rsidR="00207DD3">
        <w:rPr>
          <w:sz w:val="24"/>
        </w:rPr>
        <w:t>1</w:t>
      </w:r>
      <w:r w:rsidR="00312470">
        <w:rPr>
          <w:sz w:val="24"/>
        </w:rPr>
        <w:t>7</w:t>
      </w:r>
    </w:p>
    <w:p w:rsidR="00B76DC6" w:rsidRPr="00B76DC6" w:rsidRDefault="00B76DC6" w:rsidP="00B76DC6">
      <w:pPr>
        <w:jc w:val="center"/>
        <w:rPr>
          <w:sz w:val="24"/>
        </w:rPr>
      </w:pPr>
      <w:r w:rsidRPr="00B76DC6">
        <w:rPr>
          <w:sz w:val="24"/>
        </w:rPr>
        <w:t>Masterarbeit</w:t>
      </w:r>
    </w:p>
    <w:p w:rsidR="00B76DC6" w:rsidRPr="00B76DC6" w:rsidRDefault="00B76DC6" w:rsidP="00B76DC6">
      <w:pPr>
        <w:jc w:val="center"/>
        <w:rPr>
          <w:sz w:val="24"/>
        </w:rPr>
      </w:pPr>
      <w:r w:rsidRPr="00B76DC6">
        <w:rPr>
          <w:sz w:val="24"/>
        </w:rPr>
        <w:t xml:space="preserve"> für</w:t>
      </w:r>
    </w:p>
    <w:p w:rsidR="00B76DC6" w:rsidRPr="00B76DC6" w:rsidRDefault="00B76DC6" w:rsidP="00B76DC6">
      <w:pPr>
        <w:jc w:val="center"/>
        <w:rPr>
          <w:sz w:val="24"/>
        </w:rPr>
      </w:pPr>
      <w:proofErr w:type="spellStart"/>
      <w:r w:rsidRPr="00B76DC6">
        <w:rPr>
          <w:sz w:val="24"/>
        </w:rPr>
        <w:t>B.Sc</w:t>
      </w:r>
      <w:proofErr w:type="spellEnd"/>
      <w:r w:rsidRPr="00B76DC6">
        <w:rPr>
          <w:sz w:val="24"/>
        </w:rPr>
        <w:t xml:space="preserve">. </w:t>
      </w:r>
      <w:r w:rsidR="00207DD3">
        <w:rPr>
          <w:sz w:val="24"/>
        </w:rPr>
        <w:t>Max Mustermann</w:t>
      </w:r>
    </w:p>
    <w:p w:rsidR="00B76DC6" w:rsidRPr="00B76DC6" w:rsidRDefault="00B76DC6" w:rsidP="00B76DC6">
      <w:pPr>
        <w:rPr>
          <w:sz w:val="24"/>
        </w:rPr>
      </w:pPr>
    </w:p>
    <w:p w:rsidR="00B76DC6" w:rsidRPr="00B76DC6" w:rsidRDefault="00B76DC6" w:rsidP="00B76DC6">
      <w:pPr>
        <w:jc w:val="center"/>
        <w:rPr>
          <w:b/>
          <w:sz w:val="24"/>
        </w:rPr>
      </w:pPr>
      <w:r w:rsidRPr="00B76DC6">
        <w:rPr>
          <w:b/>
          <w:sz w:val="24"/>
        </w:rPr>
        <w:t xml:space="preserve">Aufbau einer elektronischen Fahrzeugsteuerung </w:t>
      </w:r>
    </w:p>
    <w:p w:rsidR="00B76DC6" w:rsidRPr="00B76DC6" w:rsidRDefault="00B76DC6" w:rsidP="00B76DC6">
      <w:pPr>
        <w:jc w:val="center"/>
        <w:rPr>
          <w:b/>
          <w:sz w:val="24"/>
        </w:rPr>
      </w:pPr>
      <w:r w:rsidRPr="00B76DC6">
        <w:rPr>
          <w:b/>
          <w:sz w:val="24"/>
        </w:rPr>
        <w:t>unter Verwendung von CASE-Tools</w:t>
      </w:r>
    </w:p>
    <w:p w:rsidR="00B76DC6" w:rsidRPr="00B76DC6" w:rsidRDefault="00B76DC6" w:rsidP="00B76DC6">
      <w:pPr>
        <w:spacing w:line="360" w:lineRule="auto"/>
        <w:rPr>
          <w:sz w:val="24"/>
        </w:rPr>
      </w:pPr>
    </w:p>
    <w:p w:rsidR="00B76DC6" w:rsidRPr="00B76DC6" w:rsidRDefault="00B76DC6" w:rsidP="00B76DC6">
      <w:pPr>
        <w:jc w:val="both"/>
        <w:rPr>
          <w:sz w:val="24"/>
        </w:rPr>
      </w:pPr>
      <w:r w:rsidRPr="00B76DC6">
        <w:rPr>
          <w:sz w:val="24"/>
        </w:rPr>
        <w:t xml:space="preserve">An der Universität Hohenheim wurde ein Geräteträger der Firma Hege mit einer elektrohydraulischen Lenkungsregelung und einem elektronisch ansteuerbaren hydrostatischen Fahrantrieb von einer Zulieferfirma ausgerüstet. Diese Sonderausrüstung stellt die Basis für einen Ausbau zu einer autonom navigierenden Arbeitsmaschine dar. In der Masterarbeit soll eine Umgebung aufgebaut werden, mit welchen Navigationsroutinen entwickelt werden können, welche die Fahrfunktionen ansteuern. Dazu sollen mögliche Soft- und Hardwarekonzepte recherchiert, beurteilt und eine geeignete Variante ausgewählt werden. Für diese Aufgabe sollen insbesondere so genannte CASE-Tools (Computer </w:t>
      </w:r>
      <w:proofErr w:type="spellStart"/>
      <w:r w:rsidRPr="00B76DC6">
        <w:rPr>
          <w:sz w:val="24"/>
        </w:rPr>
        <w:t>Aided</w:t>
      </w:r>
      <w:proofErr w:type="spellEnd"/>
      <w:r w:rsidRPr="00B76DC6">
        <w:rPr>
          <w:sz w:val="24"/>
        </w:rPr>
        <w:t xml:space="preserve"> Software Engineering) berücksichtigt werden. Die gefundene Lösung soll dann in die Maschine integriert werden. Zum Abschluss der Arbeit soll die Ansteuerung der Fahrfunktionen von einem Bordrechner möglich sein.</w:t>
      </w:r>
    </w:p>
    <w:p w:rsidR="00B76DC6" w:rsidRPr="00B76DC6" w:rsidRDefault="00B76DC6" w:rsidP="00B76DC6">
      <w:pPr>
        <w:rPr>
          <w:sz w:val="24"/>
        </w:rPr>
      </w:pPr>
    </w:p>
    <w:p w:rsidR="00B76DC6" w:rsidRPr="00B76DC6" w:rsidRDefault="00B76DC6" w:rsidP="00B76DC6">
      <w:pPr>
        <w:rPr>
          <w:sz w:val="24"/>
        </w:rPr>
      </w:pPr>
      <w:r w:rsidRPr="00B76DC6">
        <w:rPr>
          <w:sz w:val="24"/>
        </w:rPr>
        <w:t>Im Einzelnen sind folgende Aufgaben zu bearbeiten:</w:t>
      </w:r>
    </w:p>
    <w:p w:rsidR="00B76DC6" w:rsidRPr="00B76DC6" w:rsidRDefault="00B76DC6" w:rsidP="00B76DC6">
      <w:pPr>
        <w:rPr>
          <w:sz w:val="24"/>
        </w:rPr>
      </w:pPr>
    </w:p>
    <w:p w:rsidR="00B76DC6" w:rsidRPr="00B76DC6" w:rsidRDefault="00B76DC6" w:rsidP="00F25110">
      <w:pPr>
        <w:numPr>
          <w:ilvl w:val="0"/>
          <w:numId w:val="1"/>
        </w:numPr>
        <w:spacing w:after="120"/>
        <w:ind w:left="357" w:hanging="357"/>
        <w:jc w:val="both"/>
        <w:rPr>
          <w:sz w:val="24"/>
        </w:rPr>
      </w:pPr>
      <w:r w:rsidRPr="00B76DC6">
        <w:rPr>
          <w:sz w:val="24"/>
        </w:rPr>
        <w:t>Analyse der bestehenden Zusatzausrüstung insbesondere im Hinblick auf die Kommunikationsschnittstellen (CAN-Bus)</w:t>
      </w:r>
    </w:p>
    <w:p w:rsidR="00B76DC6" w:rsidRPr="00B76DC6" w:rsidRDefault="00B76DC6" w:rsidP="00F25110">
      <w:pPr>
        <w:numPr>
          <w:ilvl w:val="0"/>
          <w:numId w:val="1"/>
        </w:numPr>
        <w:spacing w:after="120"/>
        <w:ind w:left="357" w:hanging="357"/>
        <w:jc w:val="both"/>
        <w:rPr>
          <w:sz w:val="24"/>
        </w:rPr>
      </w:pPr>
      <w:r w:rsidRPr="00B76DC6">
        <w:rPr>
          <w:sz w:val="24"/>
        </w:rPr>
        <w:t>Erstellung einer Anforderungsliste für die benötigte Soft- und Hardware</w:t>
      </w:r>
    </w:p>
    <w:p w:rsidR="00B76DC6" w:rsidRPr="00B76DC6" w:rsidRDefault="00B76DC6" w:rsidP="00F25110">
      <w:pPr>
        <w:numPr>
          <w:ilvl w:val="0"/>
          <w:numId w:val="1"/>
        </w:numPr>
        <w:spacing w:after="120"/>
        <w:jc w:val="both"/>
        <w:rPr>
          <w:sz w:val="24"/>
        </w:rPr>
      </w:pPr>
      <w:r w:rsidRPr="00B76DC6">
        <w:rPr>
          <w:sz w:val="24"/>
        </w:rPr>
        <w:t>Recherche nach Lösungsmöglichkeiten</w:t>
      </w:r>
    </w:p>
    <w:p w:rsidR="00B76DC6" w:rsidRPr="00B76DC6" w:rsidRDefault="00B76DC6" w:rsidP="00F25110">
      <w:pPr>
        <w:numPr>
          <w:ilvl w:val="0"/>
          <w:numId w:val="1"/>
        </w:numPr>
        <w:spacing w:after="120"/>
        <w:jc w:val="both"/>
        <w:rPr>
          <w:sz w:val="24"/>
        </w:rPr>
      </w:pPr>
      <w:r w:rsidRPr="00B76DC6">
        <w:rPr>
          <w:sz w:val="24"/>
        </w:rPr>
        <w:t>Bewertung und Auswahl einer geeigneten Lösung</w:t>
      </w:r>
    </w:p>
    <w:p w:rsidR="00B76DC6" w:rsidRPr="00B76DC6" w:rsidRDefault="00B76DC6" w:rsidP="00F25110">
      <w:pPr>
        <w:numPr>
          <w:ilvl w:val="0"/>
          <w:numId w:val="1"/>
        </w:numPr>
        <w:spacing w:after="120"/>
        <w:jc w:val="both"/>
        <w:rPr>
          <w:sz w:val="24"/>
        </w:rPr>
      </w:pPr>
      <w:r w:rsidRPr="00B76DC6">
        <w:rPr>
          <w:sz w:val="24"/>
        </w:rPr>
        <w:t>Integration der Lösung in die Maschine</w:t>
      </w:r>
    </w:p>
    <w:p w:rsidR="00B76DC6" w:rsidRPr="00B76DC6" w:rsidRDefault="00B76DC6" w:rsidP="00F25110">
      <w:pPr>
        <w:numPr>
          <w:ilvl w:val="0"/>
          <w:numId w:val="1"/>
        </w:numPr>
        <w:spacing w:after="120"/>
        <w:jc w:val="both"/>
        <w:rPr>
          <w:sz w:val="24"/>
        </w:rPr>
      </w:pPr>
      <w:r w:rsidRPr="00B76DC6">
        <w:rPr>
          <w:sz w:val="24"/>
        </w:rPr>
        <w:t>Realisierung der rechnergestützten Ansteuerung der Fahrfunktionen</w:t>
      </w:r>
    </w:p>
    <w:p w:rsidR="00B76DC6" w:rsidRPr="00B76DC6" w:rsidRDefault="00B76DC6" w:rsidP="00B76DC6">
      <w:pPr>
        <w:rPr>
          <w:sz w:val="24"/>
        </w:rPr>
      </w:pPr>
    </w:p>
    <w:p w:rsidR="00B76DC6" w:rsidRPr="00B76DC6" w:rsidRDefault="00B76DC6" w:rsidP="00B76DC6">
      <w:pPr>
        <w:widowControl w:val="0"/>
        <w:jc w:val="both"/>
        <w:rPr>
          <w:sz w:val="24"/>
        </w:rPr>
      </w:pPr>
      <w:r w:rsidRPr="00B76DC6">
        <w:rPr>
          <w:sz w:val="24"/>
        </w:rPr>
        <w:t xml:space="preserve">Literatur wird gestellt bzw. nachgewiesen. </w:t>
      </w:r>
      <w:r w:rsidR="00323422" w:rsidRPr="00323422">
        <w:rPr>
          <w:sz w:val="24"/>
        </w:rPr>
        <w:t>Die Arbeit wird in Zusammenarbeit mit der Firma XYZ GmbH &amp; Co. KG erstellt. Die Einschaltung Dritter in den Bereich der Arbeit sowie die Weitergabe der Arbeit an Dritte bedarf der Zustimmung der Firma sowie des Lehrstuhls Grundlagen der Agrartechnik, in dessen Besitz die Arbeit nach Einreichen verbleibt.</w:t>
      </w:r>
      <w:r w:rsidR="006B7E37">
        <w:rPr>
          <w:sz w:val="24"/>
        </w:rPr>
        <w:t xml:space="preserve"> Ausgenommen ist die Weitergabe der Arbeit im Rahmen des universitären Prüfungsverfahrens.</w:t>
      </w:r>
    </w:p>
    <w:p w:rsidR="00B76DC6" w:rsidRPr="00B76DC6" w:rsidRDefault="00B76DC6" w:rsidP="00B76DC6">
      <w:pPr>
        <w:rPr>
          <w:sz w:val="24"/>
        </w:rPr>
      </w:pPr>
    </w:p>
    <w:p w:rsidR="00B76DC6" w:rsidRPr="00B76DC6" w:rsidRDefault="00B76DC6" w:rsidP="00B76DC6">
      <w:pPr>
        <w:rPr>
          <w:sz w:val="24"/>
        </w:rPr>
      </w:pPr>
    </w:p>
    <w:p w:rsidR="00B76DC6" w:rsidRPr="00B76DC6" w:rsidRDefault="00B76DC6" w:rsidP="00F263EB">
      <w:pPr>
        <w:rPr>
          <w:sz w:val="24"/>
        </w:rPr>
      </w:pPr>
      <w:r w:rsidRPr="00B76DC6">
        <w:rPr>
          <w:sz w:val="24"/>
        </w:rPr>
        <w:t>_____________________</w:t>
      </w:r>
      <w:r w:rsidRPr="00B76DC6">
        <w:rPr>
          <w:sz w:val="24"/>
        </w:rPr>
        <w:tab/>
      </w:r>
      <w:r w:rsidRPr="00B76DC6">
        <w:rPr>
          <w:sz w:val="24"/>
        </w:rPr>
        <w:tab/>
      </w:r>
      <w:r w:rsidRPr="00B76DC6">
        <w:rPr>
          <w:sz w:val="24"/>
        </w:rPr>
        <w:tab/>
      </w:r>
      <w:r w:rsidRPr="00B76DC6">
        <w:rPr>
          <w:sz w:val="24"/>
        </w:rPr>
        <w:tab/>
        <w:t>________________________</w:t>
      </w:r>
    </w:p>
    <w:p w:rsidR="00B76DC6" w:rsidRPr="00B76DC6" w:rsidRDefault="00207DD3" w:rsidP="00B76DC6">
      <w:pPr>
        <w:rPr>
          <w:sz w:val="24"/>
        </w:rPr>
      </w:pPr>
      <w:r>
        <w:rPr>
          <w:sz w:val="24"/>
        </w:rPr>
        <w:t xml:space="preserve">    </w:t>
      </w:r>
      <w:r w:rsidR="00B76DC6" w:rsidRPr="00B76DC6">
        <w:rPr>
          <w:sz w:val="24"/>
        </w:rPr>
        <w:t>(</w:t>
      </w:r>
      <w:r>
        <w:rPr>
          <w:sz w:val="24"/>
        </w:rPr>
        <w:t>Max Mustermann</w:t>
      </w:r>
      <w:r w:rsidR="00B76DC6" w:rsidRPr="00B76DC6">
        <w:rPr>
          <w:sz w:val="24"/>
        </w:rPr>
        <w:t>)</w:t>
      </w:r>
      <w:r w:rsidR="00B76DC6" w:rsidRPr="00B76DC6">
        <w:rPr>
          <w:sz w:val="24"/>
        </w:rPr>
        <w:tab/>
      </w:r>
      <w:r w:rsidR="00B76DC6" w:rsidRPr="00B76DC6">
        <w:rPr>
          <w:sz w:val="24"/>
        </w:rPr>
        <w:tab/>
      </w:r>
      <w:r w:rsidR="00B76DC6" w:rsidRPr="00B76DC6">
        <w:rPr>
          <w:sz w:val="24"/>
        </w:rPr>
        <w:tab/>
      </w:r>
      <w:r w:rsidR="00B76DC6" w:rsidRPr="00B76DC6">
        <w:rPr>
          <w:sz w:val="24"/>
        </w:rPr>
        <w:tab/>
      </w:r>
      <w:proofErr w:type="gramStart"/>
      <w:r>
        <w:rPr>
          <w:sz w:val="24"/>
        </w:rPr>
        <w:t xml:space="preserve">   </w:t>
      </w:r>
      <w:r w:rsidR="00B76DC6" w:rsidRPr="00B76DC6">
        <w:rPr>
          <w:sz w:val="24"/>
        </w:rPr>
        <w:t>(</w:t>
      </w:r>
      <w:proofErr w:type="gramEnd"/>
      <w:r w:rsidR="00B76DC6" w:rsidRPr="00B76DC6">
        <w:rPr>
          <w:sz w:val="24"/>
        </w:rPr>
        <w:t>Prof. Dr.-Ing. S. Böttinger)</w:t>
      </w:r>
    </w:p>
    <w:p w:rsidR="00B76DC6" w:rsidRPr="00B76DC6" w:rsidRDefault="00B76DC6" w:rsidP="00B76DC6">
      <w:pPr>
        <w:rPr>
          <w:sz w:val="24"/>
        </w:rPr>
      </w:pPr>
    </w:p>
    <w:p w:rsidR="00CF30F9" w:rsidRPr="007D55A7" w:rsidRDefault="00B76DC6" w:rsidP="0021623D">
      <w:pPr>
        <w:rPr>
          <w:sz w:val="24"/>
          <w:szCs w:val="24"/>
        </w:rPr>
      </w:pPr>
      <w:r w:rsidRPr="00B76DC6">
        <w:rPr>
          <w:sz w:val="24"/>
        </w:rPr>
        <w:t xml:space="preserve">Betreuer: </w:t>
      </w:r>
      <w:r w:rsidR="00312470">
        <w:rPr>
          <w:sz w:val="24"/>
        </w:rPr>
        <w:t>XXXX</w:t>
      </w:r>
      <w:r w:rsidRPr="00B76DC6">
        <w:rPr>
          <w:sz w:val="24"/>
        </w:rPr>
        <w:tab/>
      </w:r>
      <w:bookmarkStart w:id="0" w:name="_GoBack"/>
      <w:bookmarkEnd w:id="0"/>
    </w:p>
    <w:sectPr w:rsidR="00CF30F9" w:rsidRPr="007D55A7">
      <w:headerReference w:type="even" r:id="rId7"/>
      <w:headerReference w:type="default" r:id="rId8"/>
      <w:footerReference w:type="default" r:id="rId9"/>
      <w:headerReference w:type="first" r:id="rId10"/>
      <w:footerReference w:type="first" r:id="rId11"/>
      <w:pgSz w:w="11907" w:h="16840" w:code="9"/>
      <w:pgMar w:top="2835" w:right="1134" w:bottom="1134" w:left="1276" w:header="851" w:footer="5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B8" w:rsidRDefault="00BC48B8">
      <w:r>
        <w:separator/>
      </w:r>
    </w:p>
  </w:endnote>
  <w:endnote w:type="continuationSeparator" w:id="0">
    <w:p w:rsidR="00BC48B8" w:rsidRDefault="00BC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5" w:rsidRDefault="000302B5">
    <w:pPr>
      <w:jc w:val="right"/>
      <w:rPr>
        <w:rFonts w:ascii="Times New Roman" w:hAnsi="Times New Roman"/>
      </w:rPr>
    </w:pPr>
    <w:r>
      <w:rPr>
        <w:rFonts w:ascii="Times New Roman" w:hAnsi="Times New Roman"/>
      </w:rPr>
      <w:br/>
    </w:r>
    <w:r>
      <w:rPr>
        <w:rFonts w:ascii="Times New Roman" w:hAnsi="Times New Roman"/>
      </w:rPr>
      <w:fldChar w:fldCharType="begin"/>
    </w:r>
    <w:r>
      <w:rPr>
        <w:rFonts w:ascii="Times New Roman" w:hAnsi="Times New Roman"/>
      </w:rPr>
      <w:instrText xml:space="preserve"> IF </w:instrTex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1623D">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&gt;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1623D">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 \* MERGEFORMAT </w:instrTex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IF </w:instrTex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1623D">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&gt;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1623D">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w:instrTex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+1 </w:instrText>
    </w:r>
    <w:r>
      <w:rPr>
        <w:rFonts w:ascii="Times New Roman" w:hAnsi="Times New Roman"/>
      </w:rPr>
      <w:fldChar w:fldCharType="separate"/>
    </w:r>
    <w:r>
      <w:rPr>
        <w:rFonts w:ascii="Times New Roman" w:hAnsi="Times New Roman"/>
        <w:noProof/>
      </w:rPr>
      <w:instrText>3</w:instrText>
    </w:r>
    <w:r>
      <w:rPr>
        <w:rFonts w:ascii="Times New Roman" w:hAnsi="Times New Roman"/>
      </w:rPr>
      <w:fldChar w:fldCharType="end"/>
    </w:r>
    <w:r>
      <w:rPr>
        <w:rFonts w:ascii="Times New Roman" w:hAnsi="Times New Roman"/>
      </w:rPr>
      <w:instrText xml:space="preserve"> \* MERGEFORMAT </w:instrTex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IF </w:instrTex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1623D">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&gt; </w:instrTex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1623D">
      <w:rPr>
        <w:rFonts w:ascii="Times New Roman" w:hAnsi="Times New Roman"/>
        <w:noProof/>
      </w:rPr>
      <w:instrText>2</w:instrText>
    </w:r>
    <w:r>
      <w:rPr>
        <w:rFonts w:ascii="Times New Roman" w:hAnsi="Times New Roman"/>
      </w:rPr>
      <w:fldChar w:fldCharType="end"/>
    </w:r>
    <w:r>
      <w:rPr>
        <w:rFonts w:ascii="Times New Roman" w:hAnsi="Times New Roman"/>
      </w:rPr>
      <w:instrText xml:space="preserve"> - \* MERGEFORMAT </w:instrText>
    </w:r>
    <w:r>
      <w:rPr>
        <w:rFonts w:ascii="Times New Roman" w:hAnsi="Times New Roman"/>
      </w:rPr>
      <w:fldChar w:fldCharType="end"/>
    </w:r>
  </w:p>
  <w:p w:rsidR="000302B5" w:rsidRDefault="000302B5">
    <w:pPr>
      <w:pStyle w:val="Fuzeile"/>
      <w:jc w:val="right"/>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5" w:rsidRDefault="00FF4451">
    <w:pPr>
      <w:ind w:left="-284"/>
      <w:jc w:val="right"/>
    </w:pPr>
    <w:r>
      <w:rPr>
        <w:noProof/>
      </w:rPr>
      <mc:AlternateContent>
        <mc:Choice Requires="wps">
          <w:drawing>
            <wp:anchor distT="0" distB="0" distL="114300" distR="114300" simplePos="0" relativeHeight="251658240" behindDoc="0" locked="0" layoutInCell="0" allowOverlap="1">
              <wp:simplePos x="0" y="0"/>
              <wp:positionH relativeFrom="margin">
                <wp:posOffset>8890</wp:posOffset>
              </wp:positionH>
              <wp:positionV relativeFrom="paragraph">
                <wp:posOffset>112395</wp:posOffset>
              </wp:positionV>
              <wp:extent cx="6004560" cy="2159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456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6FD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8.85pt" to="47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byHgIAADY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5Rop0&#10;INFaKI4eQmd64woIqNTGhtroUT2ZtabfHVK6aona8cjw+WQgLQsZyauUsHEG8Lf9Z80ghuy9jm06&#10;NrZDjRTmJSQGcGgFOkZdTjdd+NEjCoeTNM3HE5CPgm+UjWdRt4QUASYkG+v8J647FIwSS6gggpLD&#10;2vlA63dICFd6JaSM0kuF+hLPxqNxTHBaChacIczZ3baSFh1IGJ74xRrBcx9m9V6xCNZywpYX2xMh&#10;zzZcLlXAg3KAzsU6T8ePWTpbTpfTfJCPJstBntb14OOqygeTVfZhXD/UVVVnPwO1LC9awRhXgd11&#10;UrP8bZNweTPnGbvN6q0NyWv02C8ge/1H0lHZIOZ5LLaanTb2qjgMZwy+PKQw/fd7sO+f++IXAAAA&#10;//8DAFBLAwQUAAYACAAAACEA/PxU49wAAAAHAQAADwAAAGRycy9kb3ducmV2LnhtbEyPwU7DMBBE&#10;70j8g7VI3KiTUBEa4lQVAi5ISJS0Zydekgh7HcVuGv6e5QSn1WhGs2/K7eKsmHEKgycF6SoBgdR6&#10;M1CnoP54vrkHEaImo60nVPCNAbbV5UWpC+PP9I7zPnaCSygUWkEf41hIGdoenQ4rPyKx9+knpyPL&#10;qZNm0mcud1ZmSXInnR6IP/R6xMce26/9ySnYHV+fbt/mxnlrNl19MK5OXjKlrq+W3QOIiEv8C8Mv&#10;PqNDxUyNP5EJwrJec5BPnoNge7POeVqjIEtTkFUp//NXPwAAAP//AwBQSwECLQAUAAYACAAAACEA&#10;toM4kv4AAADhAQAAEwAAAAAAAAAAAAAAAAAAAAAAW0NvbnRlbnRfVHlwZXNdLnhtbFBLAQItABQA&#10;BgAIAAAAIQA4/SH/1gAAAJQBAAALAAAAAAAAAAAAAAAAAC8BAABfcmVscy8ucmVsc1BLAQItABQA&#10;BgAIAAAAIQChKDbyHgIAADYEAAAOAAAAAAAAAAAAAAAAAC4CAABkcnMvZTJvRG9jLnhtbFBLAQIt&#10;ABQABgAIAAAAIQD8/FTj3AAAAAcBAAAPAAAAAAAAAAAAAAAAAHgEAABkcnMvZG93bnJldi54bWxQ&#10;SwUGAAAAAAQABADzAAAAgQUAAAAA&#10;" o:allowincell="f">
              <w10:wrap type="topAndBottom"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114300</wp:posOffset>
              </wp:positionV>
              <wp:extent cx="6217920" cy="274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2B5" w:rsidRDefault="007D55A7" w:rsidP="007D55A7">
                          <w:pPr>
                            <w:jc w:val="center"/>
                            <w:rPr>
                              <w:rFonts w:ascii="Times New Roman" w:hAnsi="Times New Roman"/>
                              <w:sz w:val="17"/>
                            </w:rPr>
                          </w:pPr>
                          <w:r>
                            <w:rPr>
                              <w:rFonts w:ascii="Times New Roman" w:hAnsi="Times New Roman"/>
                              <w:sz w:val="17"/>
                            </w:rPr>
                            <w:t>Prof. Dr.-Ing. S. Böttinger</w:t>
                          </w:r>
                          <w:r w:rsidR="000302B5">
                            <w:rPr>
                              <w:rFonts w:ascii="Times New Roman" w:hAnsi="Times New Roman"/>
                              <w:sz w:val="17"/>
                            </w:rPr>
                            <w:t xml:space="preserve"> </w:t>
                          </w:r>
                          <w:r>
                            <w:rPr>
                              <w:rFonts w:ascii="Times New Roman" w:hAnsi="Times New Roman"/>
                              <w:sz w:val="17"/>
                            </w:rPr>
                            <w:t xml:space="preserve"> </w:t>
                          </w:r>
                          <w:r w:rsidR="000302B5">
                            <w:rPr>
                              <w:rFonts w:ascii="Times New Roman" w:hAnsi="Times New Roman"/>
                              <w:sz w:val="17"/>
                            </w:rPr>
                            <w:t xml:space="preserve"> ·  </w:t>
                          </w:r>
                          <w:r>
                            <w:rPr>
                              <w:rFonts w:ascii="Times New Roman" w:hAnsi="Times New Roman"/>
                              <w:sz w:val="17"/>
                            </w:rPr>
                            <w:t xml:space="preserve"> Garbenstr. 9   </w:t>
                          </w:r>
                          <w:proofErr w:type="gramStart"/>
                          <w:r>
                            <w:rPr>
                              <w:rFonts w:ascii="Times New Roman" w:hAnsi="Times New Roman"/>
                              <w:sz w:val="17"/>
                            </w:rPr>
                            <w:t>·  70599</w:t>
                          </w:r>
                          <w:proofErr w:type="gramEnd"/>
                          <w:r>
                            <w:rPr>
                              <w:rFonts w:ascii="Times New Roman" w:hAnsi="Times New Roman"/>
                              <w:sz w:val="17"/>
                            </w:rPr>
                            <w:t xml:space="preserve"> Stuttgart   ·   </w:t>
                          </w:r>
                          <w:r w:rsidR="000302B5">
                            <w:rPr>
                              <w:rFonts w:ascii="Times New Roman" w:hAnsi="Times New Roman"/>
                              <w:sz w:val="17"/>
                            </w:rPr>
                            <w:t>Tel</w:t>
                          </w:r>
                          <w:r>
                            <w:rPr>
                              <w:rFonts w:ascii="Times New Roman" w:hAnsi="Times New Roman"/>
                              <w:sz w:val="17"/>
                            </w:rPr>
                            <w:t>.</w:t>
                          </w:r>
                          <w:r w:rsidR="000302B5">
                            <w:rPr>
                              <w:rFonts w:ascii="Times New Roman" w:hAnsi="Times New Roman"/>
                              <w:sz w:val="17"/>
                            </w:rPr>
                            <w:t>: 0711 / 459-</w:t>
                          </w:r>
                          <w:r w:rsidR="009A05F4">
                            <w:rPr>
                              <w:rFonts w:ascii="Times New Roman" w:hAnsi="Times New Roman"/>
                              <w:sz w:val="17"/>
                            </w:rPr>
                            <w:t>2</w:t>
                          </w:r>
                          <w:r>
                            <w:rPr>
                              <w:rFonts w:ascii="Times New Roman" w:hAnsi="Times New Roman"/>
                              <w:sz w:val="17"/>
                            </w:rPr>
                            <w:t xml:space="preserve">3200 </w:t>
                          </w:r>
                          <w:r w:rsidR="000302B5">
                            <w:rPr>
                              <w:rFonts w:ascii="Times New Roman" w:hAnsi="Times New Roman"/>
                              <w:sz w:val="17"/>
                            </w:rPr>
                            <w:t xml:space="preserve">  ·   E-Mail: </w:t>
                          </w:r>
                          <w:r>
                            <w:rPr>
                              <w:rFonts w:ascii="Times New Roman" w:hAnsi="Times New Roman"/>
                              <w:sz w:val="17"/>
                            </w:rPr>
                            <w:t>boettinger</w:t>
                          </w:r>
                          <w:r w:rsidR="000302B5">
                            <w:rPr>
                              <w:rFonts w:ascii="Times New Roman" w:hAnsi="Times New Roman"/>
                              <w:sz w:val="17"/>
                            </w:rPr>
                            <w:t>@uni-hohenheim.de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48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Ha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E0CmdxBKYCbNGMXMPahqDJ6XantHnHZIvs&#10;IsUKOu/Q6eFOm9H15GKDCZnzpoFzmjTi2QFgjicQG65am83CNfNHHMSb+WZOPBJNNx4Jssxb5mvi&#10;TfNwNsmus/U6C3/auCFJal6WTNgwJ2GF5M8ad5T4KImztLRseGnhbEpa7bbrRqEDBWHn7jsW5MLN&#10;f56GqxdweUEpjEiwimIvn85nHsnJxItnwdwLwngVTwMSkyx/TumOC/bvlFCf4ngSTUYx/ZZb4L7X&#10;3GjScgOjo+FtiudnJ5pYCW5E6VprKG/G9UUpbPpPpYB2nxrtBGs1OqrVDNsBUKyKt7J8BOkqCcoC&#10;EcK8g0Ut1XeMepgdKdbf9lQxjJr3AuQfh4TYYeM2ZDKzwlWXlu2lhYoCoFJsMBqXazMOqH2n+K6G&#10;SOODE3IJT6biTs1PWR0fGswHR+o4y+wAutw7r6eJu/gFAAD//wMAUEsDBBQABgAIAAAAIQCV6cLC&#10;2gAAAAcBAAAPAAAAZHJzL2Rvd25yZXYueG1sTI9BT8MwDIXvSPyHyEjcWNIJpq1rOiEQVxAbIHHz&#10;Gq+t1jhVk63l3+Od4GQ/Pev5e8Vm8p060xDbwBaymQFFXAXXcm3hY/dytwQVE7LDLjBZ+KEIm/L6&#10;qsDchZHf6bxNtZIQjjlaaFLqc61j1ZDHOAs9sXiHMHhMIodauwFHCfednhuz0B5blg8N9vTUUHXc&#10;nryFz9fD99e9eauf/UM/hslo9itt7e3N9LgGlWhKf8dwwRd0KIVpH07soupEC3i6DGkk9mqZybK3&#10;sMjmoMtC/+cvfwEAAP//AwBQSwECLQAUAAYACAAAACEAtoM4kv4AAADhAQAAEwAAAAAAAAAAAAAA&#10;AAAAAAAAW0NvbnRlbnRfVHlwZXNdLnhtbFBLAQItABQABgAIAAAAIQA4/SH/1gAAAJQBAAALAAAA&#10;AAAAAAAAAAAAAC8BAABfcmVscy8ucmVsc1BLAQItABQABgAIAAAAIQAIlhHaswIAALkFAAAOAAAA&#10;AAAAAAAAAAAAAC4CAABkcnMvZTJvRG9jLnhtbFBLAQItABQABgAIAAAAIQCV6cLC2gAAAAcBAAAP&#10;AAAAAAAAAAAAAAAAAA0FAABkcnMvZG93bnJldi54bWxQSwUGAAAAAAQABADzAAAAFAYAAAAA&#10;" o:allowincell="f" filled="f" stroked="f">
              <v:textbox>
                <w:txbxContent>
                  <w:p w:rsidR="000302B5" w:rsidRDefault="007D55A7" w:rsidP="007D55A7">
                    <w:pPr>
                      <w:jc w:val="center"/>
                      <w:rPr>
                        <w:rFonts w:ascii="Times New Roman" w:hAnsi="Times New Roman"/>
                        <w:sz w:val="17"/>
                      </w:rPr>
                    </w:pPr>
                    <w:r>
                      <w:rPr>
                        <w:rFonts w:ascii="Times New Roman" w:hAnsi="Times New Roman"/>
                        <w:sz w:val="17"/>
                      </w:rPr>
                      <w:t>Prof. Dr.-Ing. S. Böttinger</w:t>
                    </w:r>
                    <w:r w:rsidR="000302B5">
                      <w:rPr>
                        <w:rFonts w:ascii="Times New Roman" w:hAnsi="Times New Roman"/>
                        <w:sz w:val="17"/>
                      </w:rPr>
                      <w:t xml:space="preserve"> </w:t>
                    </w:r>
                    <w:r>
                      <w:rPr>
                        <w:rFonts w:ascii="Times New Roman" w:hAnsi="Times New Roman"/>
                        <w:sz w:val="17"/>
                      </w:rPr>
                      <w:t xml:space="preserve"> </w:t>
                    </w:r>
                    <w:r w:rsidR="000302B5">
                      <w:rPr>
                        <w:rFonts w:ascii="Times New Roman" w:hAnsi="Times New Roman"/>
                        <w:sz w:val="17"/>
                      </w:rPr>
                      <w:t xml:space="preserve"> ·  </w:t>
                    </w:r>
                    <w:r>
                      <w:rPr>
                        <w:rFonts w:ascii="Times New Roman" w:hAnsi="Times New Roman"/>
                        <w:sz w:val="17"/>
                      </w:rPr>
                      <w:t xml:space="preserve"> Garbenstr. 9   </w:t>
                    </w:r>
                    <w:proofErr w:type="gramStart"/>
                    <w:r>
                      <w:rPr>
                        <w:rFonts w:ascii="Times New Roman" w:hAnsi="Times New Roman"/>
                        <w:sz w:val="17"/>
                      </w:rPr>
                      <w:t>·  70599</w:t>
                    </w:r>
                    <w:proofErr w:type="gramEnd"/>
                    <w:r>
                      <w:rPr>
                        <w:rFonts w:ascii="Times New Roman" w:hAnsi="Times New Roman"/>
                        <w:sz w:val="17"/>
                      </w:rPr>
                      <w:t xml:space="preserve"> Stuttgart   ·   </w:t>
                    </w:r>
                    <w:r w:rsidR="000302B5">
                      <w:rPr>
                        <w:rFonts w:ascii="Times New Roman" w:hAnsi="Times New Roman"/>
                        <w:sz w:val="17"/>
                      </w:rPr>
                      <w:t>Tel</w:t>
                    </w:r>
                    <w:r>
                      <w:rPr>
                        <w:rFonts w:ascii="Times New Roman" w:hAnsi="Times New Roman"/>
                        <w:sz w:val="17"/>
                      </w:rPr>
                      <w:t>.</w:t>
                    </w:r>
                    <w:r w:rsidR="000302B5">
                      <w:rPr>
                        <w:rFonts w:ascii="Times New Roman" w:hAnsi="Times New Roman"/>
                        <w:sz w:val="17"/>
                      </w:rPr>
                      <w:t>: 0711 / 459-</w:t>
                    </w:r>
                    <w:r w:rsidR="009A05F4">
                      <w:rPr>
                        <w:rFonts w:ascii="Times New Roman" w:hAnsi="Times New Roman"/>
                        <w:sz w:val="17"/>
                      </w:rPr>
                      <w:t>2</w:t>
                    </w:r>
                    <w:r>
                      <w:rPr>
                        <w:rFonts w:ascii="Times New Roman" w:hAnsi="Times New Roman"/>
                        <w:sz w:val="17"/>
                      </w:rPr>
                      <w:t xml:space="preserve">3200 </w:t>
                    </w:r>
                    <w:r w:rsidR="000302B5">
                      <w:rPr>
                        <w:rFonts w:ascii="Times New Roman" w:hAnsi="Times New Roman"/>
                        <w:sz w:val="17"/>
                      </w:rPr>
                      <w:t xml:space="preserve">  ·   E-Mail: </w:t>
                    </w:r>
                    <w:r>
                      <w:rPr>
                        <w:rFonts w:ascii="Times New Roman" w:hAnsi="Times New Roman"/>
                        <w:sz w:val="17"/>
                      </w:rPr>
                      <w:t>boettinger</w:t>
                    </w:r>
                    <w:r w:rsidR="000302B5">
                      <w:rPr>
                        <w:rFonts w:ascii="Times New Roman" w:hAnsi="Times New Roman"/>
                        <w:sz w:val="17"/>
                      </w:rPr>
                      <w:t>@uni-hohenheim.de</w:t>
                    </w:r>
                  </w:p>
                </w:txbxContent>
              </v:textbox>
            </v:shape>
          </w:pict>
        </mc:Fallback>
      </mc:AlternateContent>
    </w:r>
    <w:r w:rsidR="000302B5">
      <w:fldChar w:fldCharType="begin"/>
    </w:r>
    <w:r w:rsidR="000302B5">
      <w:instrText xml:space="preserve"> IF </w:instrText>
    </w:r>
    <w:fldSimple w:instr=" NUMPAGES ">
      <w:r w:rsidR="0021623D">
        <w:rPr>
          <w:noProof/>
        </w:rPr>
        <w:instrText>1</w:instrText>
      </w:r>
    </w:fldSimple>
    <w:r w:rsidR="000302B5">
      <w:instrText xml:space="preserve"> &gt; </w:instrText>
    </w:r>
    <w:r w:rsidR="000302B5">
      <w:fldChar w:fldCharType="begin"/>
    </w:r>
    <w:r w:rsidR="000302B5">
      <w:instrText xml:space="preserve"> PAGE </w:instrText>
    </w:r>
    <w:r w:rsidR="000302B5">
      <w:fldChar w:fldCharType="separate"/>
    </w:r>
    <w:r w:rsidR="0021623D">
      <w:rPr>
        <w:noProof/>
      </w:rPr>
      <w:instrText>1</w:instrText>
    </w:r>
    <w:r w:rsidR="000302B5">
      <w:fldChar w:fldCharType="end"/>
    </w:r>
    <w:r w:rsidR="000302B5">
      <w:instrText xml:space="preserve"> - \* MERGEFORMAT </w:instrText>
    </w:r>
    <w:r w:rsidR="000302B5">
      <w:fldChar w:fldCharType="end"/>
    </w:r>
    <w:r w:rsidR="000302B5">
      <w:t xml:space="preserve"> </w:t>
    </w:r>
    <w:r w:rsidR="000302B5">
      <w:fldChar w:fldCharType="begin"/>
    </w:r>
    <w:r w:rsidR="000302B5">
      <w:instrText xml:space="preserve"> IF </w:instrText>
    </w:r>
    <w:fldSimple w:instr=" NUMPAGES ">
      <w:r w:rsidR="0021623D">
        <w:rPr>
          <w:noProof/>
        </w:rPr>
        <w:instrText>1</w:instrText>
      </w:r>
    </w:fldSimple>
    <w:r w:rsidR="000302B5">
      <w:instrText xml:space="preserve"> &gt; </w:instrText>
    </w:r>
    <w:r w:rsidR="000302B5">
      <w:fldChar w:fldCharType="begin"/>
    </w:r>
    <w:r w:rsidR="000302B5">
      <w:instrText xml:space="preserve"> PAGE </w:instrText>
    </w:r>
    <w:r w:rsidR="000302B5">
      <w:fldChar w:fldCharType="separate"/>
    </w:r>
    <w:r w:rsidR="0021623D">
      <w:rPr>
        <w:noProof/>
      </w:rPr>
      <w:instrText>1</w:instrText>
    </w:r>
    <w:r w:rsidR="000302B5">
      <w:fldChar w:fldCharType="end"/>
    </w:r>
    <w:r w:rsidR="000302B5">
      <w:instrText xml:space="preserve"> </w:instrText>
    </w:r>
    <w:r w:rsidR="000302B5">
      <w:fldChar w:fldCharType="begin"/>
    </w:r>
    <w:r w:rsidR="000302B5">
      <w:instrText xml:space="preserve"> =</w:instrText>
    </w:r>
    <w:r w:rsidR="000302B5">
      <w:fldChar w:fldCharType="begin"/>
    </w:r>
    <w:r w:rsidR="000302B5">
      <w:instrText xml:space="preserve"> PAGE </w:instrText>
    </w:r>
    <w:r w:rsidR="000302B5">
      <w:fldChar w:fldCharType="separate"/>
    </w:r>
    <w:r w:rsidR="0021623D">
      <w:rPr>
        <w:noProof/>
      </w:rPr>
      <w:instrText>1</w:instrText>
    </w:r>
    <w:r w:rsidR="000302B5">
      <w:fldChar w:fldCharType="end"/>
    </w:r>
    <w:r w:rsidR="000302B5">
      <w:instrText xml:space="preserve">+1 </w:instrText>
    </w:r>
    <w:r w:rsidR="000302B5">
      <w:fldChar w:fldCharType="separate"/>
    </w:r>
    <w:r w:rsidR="0021623D">
      <w:rPr>
        <w:noProof/>
      </w:rPr>
      <w:instrText>2</w:instrText>
    </w:r>
    <w:r w:rsidR="000302B5">
      <w:fldChar w:fldCharType="end"/>
    </w:r>
    <w:r w:rsidR="000302B5">
      <w:instrText xml:space="preserve"> \* MERGEFORMAT </w:instrText>
    </w:r>
    <w:r w:rsidR="000302B5">
      <w:fldChar w:fldCharType="end"/>
    </w:r>
    <w:r w:rsidR="000302B5">
      <w:t xml:space="preserve"> </w:t>
    </w:r>
    <w:r w:rsidR="000302B5">
      <w:fldChar w:fldCharType="begin"/>
    </w:r>
    <w:r w:rsidR="000302B5">
      <w:instrText xml:space="preserve"> IF </w:instrText>
    </w:r>
    <w:fldSimple w:instr=" NUMPAGES ">
      <w:r w:rsidR="0021623D">
        <w:rPr>
          <w:noProof/>
        </w:rPr>
        <w:instrText>1</w:instrText>
      </w:r>
    </w:fldSimple>
    <w:r w:rsidR="000302B5">
      <w:instrText xml:space="preserve"> &gt; </w:instrText>
    </w:r>
    <w:r w:rsidR="000302B5">
      <w:fldChar w:fldCharType="begin"/>
    </w:r>
    <w:r w:rsidR="000302B5">
      <w:instrText xml:space="preserve"> PAGE </w:instrText>
    </w:r>
    <w:r w:rsidR="000302B5">
      <w:fldChar w:fldCharType="separate"/>
    </w:r>
    <w:r w:rsidR="0021623D">
      <w:rPr>
        <w:noProof/>
      </w:rPr>
      <w:instrText>1</w:instrText>
    </w:r>
    <w:r w:rsidR="000302B5">
      <w:fldChar w:fldCharType="end"/>
    </w:r>
    <w:r w:rsidR="000302B5">
      <w:instrText xml:space="preserve"> - \* MERGEFORMAT </w:instrText>
    </w:r>
    <w:r w:rsidR="000302B5">
      <w:fldChar w:fldCharType="end"/>
    </w:r>
  </w:p>
  <w:p w:rsidR="000302B5" w:rsidRDefault="000302B5"/>
  <w:p w:rsidR="000302B5" w:rsidRDefault="000302B5">
    <w:pPr>
      <w:pStyle w:val="Fuzeile"/>
      <w:jc w:val="right"/>
      <w:rPr>
        <w:rFonts w:ascii="Times New Roman" w:hAnsi="Times New Roman"/>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B8" w:rsidRDefault="00BC48B8">
      <w:r>
        <w:separator/>
      </w:r>
    </w:p>
  </w:footnote>
  <w:footnote w:type="continuationSeparator" w:id="0">
    <w:p w:rsidR="00BC48B8" w:rsidRDefault="00BC4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5" w:rsidRDefault="00FF4451">
    <w:pPr>
      <w:pStyle w:val="Kopfzeile"/>
    </w:pPr>
    <w:r>
      <w:rPr>
        <w:noProof/>
      </w:rPr>
      <w:drawing>
        <wp:inline distT="0" distB="0" distL="0" distR="0">
          <wp:extent cx="3968750" cy="3346450"/>
          <wp:effectExtent l="0" t="0" r="0" b="0"/>
          <wp:docPr id="1" name="Bild 1" descr="Unilogo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0" cy="3346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5" w:rsidRDefault="000302B5">
    <w:pPr>
      <w:pStyle w:val="Kopfzeile"/>
      <w:jc w:val="center"/>
      <w:rPr>
        <w:rFonts w:ascii="Times New Roman" w:hAnsi="Times New Roman"/>
      </w:rPr>
    </w:pPr>
    <w:r>
      <w:rPr>
        <w:rFonts w:ascii="Times New Roman" w:hAnsi="Times New Roman"/>
      </w:rPr>
      <w:t xml:space="preserve">- </w:t>
    </w:r>
    <w:r>
      <w:rPr>
        <w:rStyle w:val="Seitenzahl"/>
        <w:rFonts w:ascii="Times New Roman" w:hAnsi="Times New Roman"/>
      </w:rPr>
      <w:fldChar w:fldCharType="begin"/>
    </w:r>
    <w:r>
      <w:rPr>
        <w:rStyle w:val="Seitenzahl"/>
        <w:rFonts w:ascii="Times New Roman" w:hAnsi="Times New Roman"/>
      </w:rPr>
      <w:instrText xml:space="preserve"> PAGE </w:instrText>
    </w:r>
    <w:r>
      <w:rPr>
        <w:rStyle w:val="Seitenzahl"/>
        <w:rFonts w:ascii="Times New Roman" w:hAnsi="Times New Roman"/>
      </w:rPr>
      <w:fldChar w:fldCharType="separate"/>
    </w:r>
    <w:r w:rsidR="0021623D">
      <w:rPr>
        <w:rStyle w:val="Seitenzahl"/>
        <w:rFonts w:ascii="Times New Roman" w:hAnsi="Times New Roman"/>
        <w:noProof/>
      </w:rPr>
      <w:t>2</w:t>
    </w:r>
    <w:r>
      <w:rPr>
        <w:rStyle w:val="Seitenzahl"/>
        <w:rFonts w:ascii="Times New Roman" w:hAnsi="Times New Roman"/>
      </w:rPr>
      <w:fldChar w:fldCharType="end"/>
    </w:r>
    <w:r>
      <w:rPr>
        <w:rStyle w:val="Seitenzahl"/>
        <w:rFonts w:ascii="Times New Roman" w:hAnsi="Times New Roman"/>
      </w:rPr>
      <w:t xml:space="preserve"> -</w:t>
    </w:r>
    <w:r>
      <w:rPr>
        <w:rStyle w:val="Seitenzahl"/>
        <w:rFonts w:ascii="Times New Roman" w:hAnsi="Times New Roman"/>
      </w:rPr>
      <w:br/>
    </w:r>
    <w:r>
      <w:rPr>
        <w:rStyle w:val="Seitenzahl"/>
        <w:rFonts w:ascii="Times New Roman" w:hAnsi="Times New Roman"/>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71" w:type="dxa"/>
      <w:tblLayout w:type="fixed"/>
      <w:tblCellMar>
        <w:left w:w="71" w:type="dxa"/>
        <w:right w:w="71" w:type="dxa"/>
      </w:tblCellMar>
      <w:tblLook w:val="0000" w:firstRow="0" w:lastRow="0" w:firstColumn="0" w:lastColumn="0" w:noHBand="0" w:noVBand="0"/>
    </w:tblPr>
    <w:tblGrid>
      <w:gridCol w:w="5138"/>
      <w:gridCol w:w="5139"/>
    </w:tblGrid>
    <w:tr w:rsidR="000302B5" w:rsidTr="003312CE">
      <w:trPr>
        <w:cantSplit/>
        <w:trHeight w:val="1420"/>
      </w:trPr>
      <w:tc>
        <w:tcPr>
          <w:tcW w:w="4751" w:type="dxa"/>
          <w:tcBorders>
            <w:bottom w:val="nil"/>
          </w:tcBorders>
          <w:vAlign w:val="center"/>
        </w:tcPr>
        <w:p w:rsidR="007D55A7" w:rsidRDefault="0021623D" w:rsidP="003312CE">
          <w:pPr>
            <w:pStyle w:val="Kopfzeile"/>
            <w:tabs>
              <w:tab w:val="clear" w:pos="4536"/>
              <w:tab w:val="clear" w:pos="9072"/>
            </w:tabs>
            <w:ind w:right="2622"/>
            <w:rPr>
              <w:rFonts w:ascii="Times New Roman" w:hAnsi="Times New Roman"/>
              <w:sz w:val="18"/>
            </w:rPr>
          </w:pPr>
          <w:r>
            <w:rPr>
              <w:rFonts w:ascii="Times New Roman" w:hAnsi="Times New Roman"/>
              <w:noProof/>
              <w:sz w:val="18"/>
            </w:rPr>
            <w:drawing>
              <wp:inline distT="0" distB="0" distL="0" distR="0">
                <wp:extent cx="3172460" cy="82042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Hohenheim-Logo-Schwarz-D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2460" cy="820420"/>
                        </a:xfrm>
                        <a:prstGeom prst="rect">
                          <a:avLst/>
                        </a:prstGeom>
                      </pic:spPr>
                    </pic:pic>
                  </a:graphicData>
                </a:graphic>
              </wp:inline>
            </w:drawing>
          </w:r>
        </w:p>
      </w:tc>
      <w:tc>
        <w:tcPr>
          <w:tcW w:w="4751" w:type="dxa"/>
        </w:tcPr>
        <w:p w:rsidR="003312CE" w:rsidRDefault="003312CE" w:rsidP="003312CE">
          <w:pPr>
            <w:tabs>
              <w:tab w:val="left" w:pos="0"/>
            </w:tabs>
            <w:ind w:left="284" w:right="284" w:firstLine="4"/>
            <w:jc w:val="center"/>
            <w:rPr>
              <w:rFonts w:cs="Arial"/>
              <w:sz w:val="24"/>
              <w:szCs w:val="24"/>
            </w:rPr>
          </w:pPr>
        </w:p>
        <w:p w:rsidR="003312CE" w:rsidRPr="003312CE" w:rsidRDefault="003312CE" w:rsidP="003312CE">
          <w:pPr>
            <w:tabs>
              <w:tab w:val="left" w:pos="0"/>
            </w:tabs>
            <w:ind w:left="284" w:right="501" w:firstLine="4"/>
            <w:jc w:val="center"/>
            <w:rPr>
              <w:rFonts w:cs="Arial"/>
              <w:sz w:val="24"/>
              <w:szCs w:val="24"/>
            </w:rPr>
          </w:pPr>
          <w:r w:rsidRPr="003312CE">
            <w:rPr>
              <w:rFonts w:cs="Arial"/>
              <w:sz w:val="24"/>
              <w:szCs w:val="24"/>
            </w:rPr>
            <w:t>INSTITUT FÜR AGRARTECHNIK</w:t>
          </w:r>
        </w:p>
        <w:p w:rsidR="003312CE" w:rsidRPr="003312CE" w:rsidRDefault="003312CE" w:rsidP="003312CE">
          <w:pPr>
            <w:tabs>
              <w:tab w:val="left" w:pos="0"/>
            </w:tabs>
            <w:ind w:left="284" w:right="284" w:firstLine="4"/>
            <w:jc w:val="center"/>
            <w:rPr>
              <w:rFonts w:cs="Arial"/>
              <w:sz w:val="24"/>
              <w:szCs w:val="24"/>
            </w:rPr>
          </w:pPr>
          <w:r w:rsidRPr="003312CE">
            <w:rPr>
              <w:rFonts w:cs="Arial"/>
              <w:sz w:val="24"/>
              <w:szCs w:val="24"/>
            </w:rPr>
            <w:t>Grundlagen der Agrartechnik</w:t>
          </w:r>
        </w:p>
        <w:p w:rsidR="000302B5" w:rsidRPr="003312CE" w:rsidRDefault="003312CE" w:rsidP="0021623D">
          <w:pPr>
            <w:pStyle w:val="Kopfzeile"/>
            <w:ind w:left="-73" w:firstLine="73"/>
            <w:jc w:val="center"/>
            <w:rPr>
              <w:rFonts w:cs="Arial"/>
            </w:rPr>
          </w:pPr>
          <w:r w:rsidRPr="003312CE">
            <w:rPr>
              <w:rFonts w:cs="Arial"/>
              <w:sz w:val="22"/>
              <w:szCs w:val="22"/>
            </w:rPr>
            <w:t>Prof. Dr.-Ing. Stefan Böttinger</w:t>
          </w:r>
        </w:p>
      </w:tc>
    </w:tr>
  </w:tbl>
  <w:p w:rsidR="000302B5" w:rsidRDefault="000302B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A47D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7B639BC"/>
    <w:multiLevelType w:val="singleLevel"/>
    <w:tmpl w:val="57000B1A"/>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A7"/>
    <w:rsid w:val="000302B5"/>
    <w:rsid w:val="00142315"/>
    <w:rsid w:val="00154C91"/>
    <w:rsid w:val="00207DD3"/>
    <w:rsid w:val="0021623D"/>
    <w:rsid w:val="00312470"/>
    <w:rsid w:val="00323422"/>
    <w:rsid w:val="003312CE"/>
    <w:rsid w:val="003D4F71"/>
    <w:rsid w:val="00580B05"/>
    <w:rsid w:val="005F70B2"/>
    <w:rsid w:val="00690F70"/>
    <w:rsid w:val="006B7E37"/>
    <w:rsid w:val="007D55A7"/>
    <w:rsid w:val="0083456B"/>
    <w:rsid w:val="00941B26"/>
    <w:rsid w:val="009A05F4"/>
    <w:rsid w:val="00B725D4"/>
    <w:rsid w:val="00B76DC6"/>
    <w:rsid w:val="00BC48B8"/>
    <w:rsid w:val="00CF30F9"/>
    <w:rsid w:val="00E4304A"/>
    <w:rsid w:val="00F25110"/>
    <w:rsid w:val="00F263EB"/>
    <w:rsid w:val="00FF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6221FB5"/>
  <w15:chartTrackingRefBased/>
  <w15:docId w15:val="{4ADBB988-CDBB-4305-B546-52E59FCE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tabs>
        <w:tab w:val="left" w:pos="9356"/>
      </w:tabs>
      <w:spacing w:after="120"/>
      <w:ind w:right="334"/>
      <w:jc w:val="center"/>
      <w:outlineLvl w:val="0"/>
    </w:pPr>
    <w:rPr>
      <w:sz w:val="28"/>
    </w:rPr>
  </w:style>
  <w:style w:type="paragraph" w:styleId="berschrift2">
    <w:name w:val="heading 2"/>
    <w:basedOn w:val="Standard"/>
    <w:next w:val="Standard"/>
    <w:qFormat/>
    <w:pPr>
      <w:keepNext/>
      <w:tabs>
        <w:tab w:val="left" w:pos="9356"/>
      </w:tabs>
      <w:spacing w:after="120"/>
      <w:ind w:right="334"/>
      <w:outlineLvl w:val="1"/>
    </w:pPr>
    <w:rPr>
      <w:b/>
      <w:sz w:val="24"/>
    </w:rPr>
  </w:style>
  <w:style w:type="paragraph" w:styleId="berschrift3">
    <w:name w:val="heading 3"/>
    <w:basedOn w:val="Standard"/>
    <w:next w:val="Standard"/>
    <w:qFormat/>
    <w:pPr>
      <w:keepNext/>
      <w:tabs>
        <w:tab w:val="left" w:pos="9356"/>
      </w:tabs>
      <w:spacing w:after="120"/>
      <w:ind w:right="334"/>
      <w:jc w:val="center"/>
      <w:outlineLvl w:val="2"/>
    </w:pPr>
    <w:rPr>
      <w:sz w:val="24"/>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tabs>
        <w:tab w:val="left" w:pos="9498"/>
      </w:tabs>
      <w:spacing w:after="120"/>
      <w:ind w:right="141"/>
      <w:jc w:val="center"/>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9356"/>
      </w:tabs>
      <w:spacing w:after="120"/>
      <w:ind w:right="334"/>
      <w:jc w:val="center"/>
    </w:pPr>
    <w:rPr>
      <w:b/>
      <w:sz w:val="32"/>
    </w:rPr>
  </w:style>
  <w:style w:type="paragraph" w:styleId="Sprechblasentext">
    <w:name w:val="Balloon Text"/>
    <w:basedOn w:val="Standard"/>
    <w:semiHidden/>
    <w:rPr>
      <w:rFonts w:ascii="Tahoma" w:hAnsi="Tahoma" w:cs="Tahoma"/>
      <w:sz w:val="16"/>
      <w:szCs w:val="16"/>
    </w:rPr>
  </w:style>
  <w:style w:type="paragraph" w:styleId="Aufzhlungszeichen">
    <w:name w:val="List Bullet"/>
    <w:basedOn w:val="Standard"/>
    <w:rsid w:val="003312C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ateien\Statistiken,%20Urlaub%20Pro%60s,%20Verschiedenes\Url.%20der%20Profs%20und%20Formbl&#228;tter\Briefbogen_Zentrale_Verwalt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Briefbogen_Zentrale_Verwaltung.dot</Template>
  <TotalTime>0</TotalTime>
  <Pages>1</Pages>
  <Words>252</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Dokument</vt:lpstr>
    </vt:vector>
  </TitlesOfParts>
  <Company>Universtät Hohenheim</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Verwaltung</dc:creator>
  <cp:keywords/>
  <dc:description/>
  <cp:lastModifiedBy>Elke Wörner</cp:lastModifiedBy>
  <cp:revision>4</cp:revision>
  <cp:lastPrinted>2017-07-20T05:08:00Z</cp:lastPrinted>
  <dcterms:created xsi:type="dcterms:W3CDTF">2020-11-23T12:05:00Z</dcterms:created>
  <dcterms:modified xsi:type="dcterms:W3CDTF">2020-11-23T12:25:00Z</dcterms:modified>
</cp:coreProperties>
</file>