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05"/>
        <w:tblW w:w="978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F212BE" w14:paraId="6C6D10F1" w14:textId="77777777">
        <w:trPr>
          <w:cantSplit/>
          <w:trHeight w:val="1420"/>
        </w:trPr>
        <w:tc>
          <w:tcPr>
            <w:tcW w:w="9781" w:type="dxa"/>
            <w:tcBorders>
              <w:bottom w:val="nil"/>
            </w:tcBorders>
            <w:vAlign w:val="center"/>
          </w:tcPr>
          <w:p w14:paraId="32CE5300" w14:textId="77777777" w:rsidR="00F212BE" w:rsidRDefault="00F212BE" w:rsidP="000D37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LEHR</w:t>
            </w:r>
            <w:r w:rsidR="007D77EC">
              <w:rPr>
                <w:rFonts w:ascii="Times New Roman" w:hAnsi="Times New Roman"/>
                <w:sz w:val="34"/>
              </w:rPr>
              <w:t>- UND FORSCHUNGS</w:t>
            </w:r>
            <w:r>
              <w:rPr>
                <w:rFonts w:ascii="Times New Roman" w:hAnsi="Times New Roman"/>
                <w:sz w:val="34"/>
              </w:rPr>
              <w:t>GEBIET LANDMASCHINEN</w:t>
            </w:r>
          </w:p>
          <w:p w14:paraId="3052F274" w14:textId="77777777" w:rsidR="00F212BE" w:rsidRDefault="00F212BE" w:rsidP="00F212BE">
            <w:pPr>
              <w:pStyle w:val="Kopfzeile"/>
              <w:tabs>
                <w:tab w:val="clear" w:pos="4536"/>
                <w:tab w:val="clear" w:pos="9072"/>
              </w:tabs>
              <w:ind w:right="2622"/>
              <w:jc w:val="center"/>
              <w:rPr>
                <w:rFonts w:ascii="Times New Roman" w:hAnsi="Times New Roman"/>
                <w:sz w:val="14"/>
              </w:rPr>
            </w:pPr>
          </w:p>
          <w:p w14:paraId="792C229B" w14:textId="77777777" w:rsidR="00F212BE" w:rsidRPr="007D55A7" w:rsidRDefault="00F212BE" w:rsidP="00F212B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 DER UNIVERSITÄT STUTTGART</w:t>
            </w:r>
          </w:p>
          <w:p w14:paraId="2D3885AD" w14:textId="77777777" w:rsidR="00F212BE" w:rsidRDefault="00F212BE" w:rsidP="00F212B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</w:rPr>
            </w:pPr>
            <w:r w:rsidRPr="007D55A7">
              <w:rPr>
                <w:rFonts w:ascii="Times New Roman" w:hAnsi="Times New Roman"/>
                <w:sz w:val="22"/>
                <w:szCs w:val="22"/>
              </w:rPr>
              <w:t>Prof. Dr.-Ing. S</w:t>
            </w:r>
            <w:r>
              <w:rPr>
                <w:rFonts w:ascii="Times New Roman" w:hAnsi="Times New Roman"/>
                <w:sz w:val="22"/>
                <w:szCs w:val="22"/>
              </w:rPr>
              <w:t>tefan</w:t>
            </w:r>
            <w:r w:rsidRPr="007D55A7">
              <w:rPr>
                <w:rFonts w:ascii="Times New Roman" w:hAnsi="Times New Roman"/>
                <w:sz w:val="22"/>
                <w:szCs w:val="22"/>
              </w:rPr>
              <w:t xml:space="preserve"> Böttinger</w:t>
            </w:r>
          </w:p>
        </w:tc>
      </w:tr>
    </w:tbl>
    <w:p w14:paraId="2F2FD840" w14:textId="1FAD9BD9" w:rsidR="00E74BE3" w:rsidRPr="00BD0619" w:rsidRDefault="00BD0619" w:rsidP="00BD0619">
      <w:pPr>
        <w:jc w:val="right"/>
        <w:rPr>
          <w:sz w:val="24"/>
          <w:szCs w:val="24"/>
        </w:rPr>
      </w:pPr>
      <w:r w:rsidRPr="00BD0619">
        <w:rPr>
          <w:sz w:val="24"/>
          <w:szCs w:val="24"/>
        </w:rPr>
        <w:t>2</w:t>
      </w:r>
      <w:r w:rsidR="0031353E">
        <w:rPr>
          <w:sz w:val="24"/>
          <w:szCs w:val="24"/>
        </w:rPr>
        <w:t>1</w:t>
      </w:r>
      <w:r w:rsidRPr="00BD0619">
        <w:rPr>
          <w:sz w:val="24"/>
          <w:szCs w:val="24"/>
        </w:rPr>
        <w:t xml:space="preserve">. </w:t>
      </w:r>
      <w:r w:rsidR="0031353E">
        <w:rPr>
          <w:sz w:val="24"/>
          <w:szCs w:val="24"/>
        </w:rPr>
        <w:t>Juli</w:t>
      </w:r>
      <w:r w:rsidRPr="00BD0619">
        <w:rPr>
          <w:sz w:val="24"/>
          <w:szCs w:val="24"/>
        </w:rPr>
        <w:t xml:space="preserve"> 20</w:t>
      </w:r>
      <w:r w:rsidR="00C058AE">
        <w:rPr>
          <w:sz w:val="24"/>
          <w:szCs w:val="24"/>
        </w:rPr>
        <w:t>25</w:t>
      </w:r>
    </w:p>
    <w:p w14:paraId="5987DBE7" w14:textId="0E4DFCFB" w:rsidR="00E74BE3" w:rsidRPr="00E74BE3" w:rsidRDefault="00DD48B8" w:rsidP="00E74BE3">
      <w:pPr>
        <w:jc w:val="center"/>
        <w:rPr>
          <w:sz w:val="28"/>
        </w:rPr>
      </w:pPr>
      <w:commentRangeStart w:id="0"/>
      <w:r>
        <w:rPr>
          <w:sz w:val="28"/>
        </w:rPr>
        <w:t>Forschungs</w:t>
      </w:r>
      <w:r w:rsidR="00E74BE3" w:rsidRPr="00E74BE3">
        <w:rPr>
          <w:sz w:val="28"/>
        </w:rPr>
        <w:t>arbeit</w:t>
      </w:r>
      <w:r w:rsidR="00F910BE">
        <w:rPr>
          <w:sz w:val="28"/>
        </w:rPr>
        <w:t>/Bachelorarbeit/Masterarbeit</w:t>
      </w:r>
      <w:commentRangeEnd w:id="0"/>
      <w:r w:rsidR="00F910BE">
        <w:rPr>
          <w:rStyle w:val="Kommentarzeichen"/>
        </w:rPr>
        <w:commentReference w:id="0"/>
      </w:r>
    </w:p>
    <w:p w14:paraId="4C0BFFCA" w14:textId="77777777" w:rsidR="00E74BE3" w:rsidRPr="00E74BE3" w:rsidRDefault="00E74BE3" w:rsidP="00E74BE3">
      <w:pPr>
        <w:spacing w:line="300" w:lineRule="exact"/>
        <w:jc w:val="center"/>
        <w:rPr>
          <w:sz w:val="28"/>
        </w:rPr>
      </w:pPr>
      <w:r w:rsidRPr="00E74BE3">
        <w:rPr>
          <w:sz w:val="28"/>
        </w:rPr>
        <w:t>für</w:t>
      </w:r>
    </w:p>
    <w:p w14:paraId="0360BE2E" w14:textId="5C836E02" w:rsidR="00E74BE3" w:rsidRDefault="00E74BE3" w:rsidP="00E74BE3">
      <w:pPr>
        <w:spacing w:line="300" w:lineRule="exact"/>
        <w:jc w:val="center"/>
        <w:rPr>
          <w:sz w:val="28"/>
        </w:rPr>
      </w:pPr>
      <w:r w:rsidRPr="00E74BE3">
        <w:rPr>
          <w:sz w:val="28"/>
        </w:rPr>
        <w:t xml:space="preserve">cand. mach. </w:t>
      </w:r>
      <w:r w:rsidR="000F04D2">
        <w:rPr>
          <w:sz w:val="28"/>
        </w:rPr>
        <w:t xml:space="preserve">Max </w:t>
      </w:r>
      <w:r w:rsidR="00C058AE">
        <w:rPr>
          <w:sz w:val="28"/>
        </w:rPr>
        <w:t>Mustermann</w:t>
      </w:r>
    </w:p>
    <w:p w14:paraId="316C9D5D" w14:textId="77777777" w:rsidR="001E0BAB" w:rsidRPr="00E74BE3" w:rsidRDefault="001E0BAB" w:rsidP="00C82440">
      <w:pPr>
        <w:spacing w:line="300" w:lineRule="exact"/>
        <w:rPr>
          <w:sz w:val="28"/>
        </w:rPr>
      </w:pPr>
    </w:p>
    <w:p w14:paraId="2EDDCA89" w14:textId="77777777" w:rsidR="00E74BE3" w:rsidRPr="00E74BE3" w:rsidRDefault="00556E56" w:rsidP="00E74BE3">
      <w:pPr>
        <w:spacing w:line="300" w:lineRule="exact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Ermittlung von Entwicklungspotentialen</w:t>
      </w:r>
      <w:r w:rsidR="00DD48B8">
        <w:rPr>
          <w:b/>
          <w:spacing w:val="-3"/>
          <w:sz w:val="24"/>
          <w:szCs w:val="24"/>
        </w:rPr>
        <w:t xml:space="preserve"> der Restkornabscheidung mittels Abscheiderotors</w:t>
      </w:r>
      <w:r w:rsidR="004C268C">
        <w:rPr>
          <w:b/>
          <w:spacing w:val="-3"/>
          <w:sz w:val="24"/>
          <w:szCs w:val="24"/>
        </w:rPr>
        <w:t xml:space="preserve"> unter Verwendung der DEM-Simulation</w:t>
      </w:r>
    </w:p>
    <w:p w14:paraId="0DAFA3C4" w14:textId="77777777" w:rsidR="001E0BAB" w:rsidRDefault="001E0BAB" w:rsidP="001E0BAB">
      <w:pPr>
        <w:spacing w:after="120"/>
        <w:jc w:val="both"/>
        <w:rPr>
          <w:sz w:val="24"/>
        </w:rPr>
      </w:pPr>
    </w:p>
    <w:p w14:paraId="262A604F" w14:textId="77777777" w:rsidR="00E74BE3" w:rsidRDefault="004C268C" w:rsidP="0031353E">
      <w:pPr>
        <w:jc w:val="both"/>
        <w:rPr>
          <w:sz w:val="24"/>
        </w:rPr>
      </w:pPr>
      <w:r w:rsidRPr="004C268C">
        <w:rPr>
          <w:sz w:val="24"/>
        </w:rPr>
        <w:t xml:space="preserve">Die Restkornabscheidung im Mähdrescher, insbesondere durch den Einsatz von Rotoren, bietet Vorteile wie höhere </w:t>
      </w:r>
      <w:r>
        <w:rPr>
          <w:sz w:val="24"/>
        </w:rPr>
        <w:t>Durchsatzleistungen</w:t>
      </w:r>
      <w:r w:rsidRPr="004C268C">
        <w:rPr>
          <w:sz w:val="24"/>
        </w:rPr>
        <w:t xml:space="preserve"> und geringere Kornverluste. Dennoch besteht Verbesserungspotenzial bei der</w:t>
      </w:r>
      <w:r>
        <w:rPr>
          <w:sz w:val="24"/>
        </w:rPr>
        <w:t xml:space="preserve"> ungewollten</w:t>
      </w:r>
      <w:r w:rsidRPr="004C268C">
        <w:rPr>
          <w:sz w:val="24"/>
        </w:rPr>
        <w:t xml:space="preserve"> Strohzerstörung und -abscheidung</w:t>
      </w:r>
      <w:r>
        <w:rPr>
          <w:sz w:val="24"/>
        </w:rPr>
        <w:t xml:space="preserve">. </w:t>
      </w:r>
      <w:r w:rsidRPr="004C268C">
        <w:rPr>
          <w:sz w:val="24"/>
        </w:rPr>
        <w:t xml:space="preserve">Um diese Prozesse zu optimieren, bietet die Diskrete-Elemente-Methode als Simulationstechnik erhebliche Vorteile. DEM-Simulationen ermöglichen die Analyse der Wechselwirkungen zwischen Stroh und Maschinenkomponenten, wodurch Zeit und Kosten im Vergleich zu Feldversuchen reduziert werden können. Ziel dieser Arbeit ist es, die </w:t>
      </w:r>
      <w:r>
        <w:rPr>
          <w:sz w:val="24"/>
        </w:rPr>
        <w:t>Entwicklungspotentiale</w:t>
      </w:r>
      <w:r w:rsidRPr="004C268C">
        <w:rPr>
          <w:sz w:val="24"/>
        </w:rPr>
        <w:t xml:space="preserve"> der Rotor-basierten Restkornabscheidung aufzuzeigen.</w:t>
      </w:r>
    </w:p>
    <w:p w14:paraId="42BD82D4" w14:textId="77777777" w:rsidR="004C268C" w:rsidRPr="004C268C" w:rsidRDefault="004C268C" w:rsidP="0031353E">
      <w:pPr>
        <w:jc w:val="both"/>
        <w:rPr>
          <w:sz w:val="24"/>
        </w:rPr>
      </w:pPr>
    </w:p>
    <w:p w14:paraId="7B50C778" w14:textId="77777777" w:rsidR="00E74BE3" w:rsidRDefault="00E74BE3" w:rsidP="0031353E">
      <w:pPr>
        <w:jc w:val="both"/>
        <w:rPr>
          <w:sz w:val="24"/>
        </w:rPr>
      </w:pPr>
      <w:r w:rsidRPr="00E74BE3">
        <w:rPr>
          <w:sz w:val="24"/>
        </w:rPr>
        <w:t>Im Einzelnen sind folgende Aufgaben zu bearbeiten:</w:t>
      </w:r>
    </w:p>
    <w:p w14:paraId="6501393B" w14:textId="77777777" w:rsidR="0031353E" w:rsidRPr="00E74BE3" w:rsidRDefault="0031353E" w:rsidP="0031353E">
      <w:pPr>
        <w:jc w:val="both"/>
        <w:rPr>
          <w:sz w:val="24"/>
        </w:rPr>
      </w:pPr>
    </w:p>
    <w:p w14:paraId="7AFD8956" w14:textId="77777777" w:rsidR="00E74BE3" w:rsidRPr="00E74BE3" w:rsidRDefault="00DD48B8" w:rsidP="0031353E">
      <w:pPr>
        <w:numPr>
          <w:ilvl w:val="0"/>
          <w:numId w:val="1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Literaturrecherche zur Restkornabscheidung mittels Rotor und den physikalischen Grundprinzipien</w:t>
      </w:r>
    </w:p>
    <w:p w14:paraId="6B8AA093" w14:textId="77777777" w:rsidR="00E74BE3" w:rsidRPr="00E74BE3" w:rsidRDefault="004C268C" w:rsidP="0031353E">
      <w:pPr>
        <w:numPr>
          <w:ilvl w:val="0"/>
          <w:numId w:val="1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Aufbau von Konzeptvarianten als Sim</w:t>
      </w:r>
      <w:r w:rsidR="00556E56">
        <w:rPr>
          <w:sz w:val="24"/>
        </w:rPr>
        <w:t>u</w:t>
      </w:r>
      <w:r>
        <w:rPr>
          <w:sz w:val="24"/>
        </w:rPr>
        <w:t>lationsmodell</w:t>
      </w:r>
    </w:p>
    <w:p w14:paraId="403F1CD1" w14:textId="77777777" w:rsidR="00E74BE3" w:rsidRDefault="00556E56" w:rsidP="0031353E">
      <w:pPr>
        <w:numPr>
          <w:ilvl w:val="0"/>
          <w:numId w:val="1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Auswertung der Simulationsergebnisse</w:t>
      </w:r>
    </w:p>
    <w:p w14:paraId="504149AD" w14:textId="77777777" w:rsidR="00556E56" w:rsidRDefault="00556E56" w:rsidP="0031353E">
      <w:pPr>
        <w:numPr>
          <w:ilvl w:val="0"/>
          <w:numId w:val="1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Erstellung einer Rangliste und Ermittlung der Gemeinsamkeiten</w:t>
      </w:r>
    </w:p>
    <w:p w14:paraId="73B4642F" w14:textId="77777777" w:rsidR="00556E56" w:rsidRPr="00E74BE3" w:rsidRDefault="00556E56" w:rsidP="0031353E">
      <w:pPr>
        <w:numPr>
          <w:ilvl w:val="0"/>
          <w:numId w:val="1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Ggf. Durchführung von Versuchen am neuen Rotorprüfstand</w:t>
      </w:r>
    </w:p>
    <w:p w14:paraId="6A746651" w14:textId="77777777" w:rsidR="00E74BE3" w:rsidRDefault="00E74BE3" w:rsidP="0031353E">
      <w:pPr>
        <w:jc w:val="both"/>
        <w:rPr>
          <w:sz w:val="24"/>
        </w:rPr>
      </w:pPr>
    </w:p>
    <w:p w14:paraId="0E862C63" w14:textId="77777777" w:rsidR="00E74BE3" w:rsidRPr="00E74BE3" w:rsidRDefault="00E74BE3" w:rsidP="0031353E">
      <w:pPr>
        <w:jc w:val="both"/>
        <w:rPr>
          <w:sz w:val="24"/>
        </w:rPr>
      </w:pPr>
      <w:r w:rsidRPr="00E74BE3">
        <w:rPr>
          <w:sz w:val="24"/>
        </w:rPr>
        <w:t xml:space="preserve">Literatur wird gestellt bzw. nachgewiesen. Die Einschaltung Dritter in den Bereich der Arbeit sowie die Weitergabe der Arbeit an Dritte bedarf der Zustimmung des Lehrstuhls Grundlagen der </w:t>
      </w:r>
      <w:r w:rsidR="005246B5">
        <w:rPr>
          <w:sz w:val="24"/>
        </w:rPr>
        <w:t>Agrar</w:t>
      </w:r>
      <w:r w:rsidRPr="00E74BE3">
        <w:rPr>
          <w:sz w:val="24"/>
        </w:rPr>
        <w:t>technik, in dessen Besitz die Arbeit nach Einreichung verbleibt.</w:t>
      </w:r>
    </w:p>
    <w:p w14:paraId="4C618836" w14:textId="77777777" w:rsidR="0031353E" w:rsidRDefault="0031353E" w:rsidP="00C82440">
      <w:pPr>
        <w:tabs>
          <w:tab w:val="left" w:leader="underscore" w:pos="1985"/>
          <w:tab w:val="left" w:pos="5245"/>
          <w:tab w:val="left" w:leader="underscore" w:pos="9072"/>
        </w:tabs>
        <w:rPr>
          <w:sz w:val="24"/>
          <w:lang w:val="de-LI"/>
        </w:rPr>
      </w:pPr>
    </w:p>
    <w:p w14:paraId="54B36CF0" w14:textId="77777777" w:rsidR="0031353E" w:rsidRDefault="0031353E" w:rsidP="00C82440">
      <w:pPr>
        <w:tabs>
          <w:tab w:val="left" w:leader="underscore" w:pos="1985"/>
          <w:tab w:val="left" w:pos="5245"/>
          <w:tab w:val="left" w:leader="underscore" w:pos="9072"/>
        </w:tabs>
        <w:rPr>
          <w:sz w:val="24"/>
          <w:lang w:val="de-LI"/>
        </w:rPr>
      </w:pPr>
    </w:p>
    <w:p w14:paraId="02670D8E" w14:textId="77777777" w:rsidR="00E74BE3" w:rsidRPr="00E74BE3" w:rsidRDefault="00E74BE3" w:rsidP="00C82440">
      <w:pPr>
        <w:tabs>
          <w:tab w:val="left" w:leader="underscore" w:pos="2694"/>
          <w:tab w:val="left" w:pos="5245"/>
          <w:tab w:val="left" w:leader="underscore" w:pos="9072"/>
        </w:tabs>
        <w:rPr>
          <w:sz w:val="24"/>
          <w:lang w:val="de-LI"/>
        </w:rPr>
      </w:pPr>
      <w:r w:rsidRPr="00E74BE3">
        <w:rPr>
          <w:sz w:val="24"/>
          <w:lang w:val="de-LI"/>
        </w:rPr>
        <w:tab/>
      </w:r>
      <w:r w:rsidRPr="00E74BE3">
        <w:rPr>
          <w:sz w:val="24"/>
          <w:lang w:val="de-LI"/>
        </w:rPr>
        <w:tab/>
      </w:r>
      <w:r w:rsidRPr="00E74BE3">
        <w:rPr>
          <w:sz w:val="24"/>
          <w:lang w:val="de-LI"/>
        </w:rPr>
        <w:tab/>
      </w:r>
    </w:p>
    <w:p w14:paraId="467FB64F" w14:textId="77777777" w:rsidR="00E74BE3" w:rsidRPr="000F04D2" w:rsidRDefault="00E74BE3" w:rsidP="00C82440">
      <w:pPr>
        <w:tabs>
          <w:tab w:val="right" w:pos="8647"/>
        </w:tabs>
        <w:spacing w:line="300" w:lineRule="exact"/>
        <w:rPr>
          <w:sz w:val="24"/>
        </w:rPr>
      </w:pPr>
      <w:r w:rsidRPr="000F04D2">
        <w:rPr>
          <w:sz w:val="24"/>
        </w:rPr>
        <w:t>(</w:t>
      </w:r>
      <w:r w:rsidR="000F04D2" w:rsidRPr="000F04D2">
        <w:rPr>
          <w:sz w:val="24"/>
        </w:rPr>
        <w:t>Max Mustermann</w:t>
      </w:r>
      <w:r w:rsidRPr="000F04D2">
        <w:rPr>
          <w:sz w:val="24"/>
        </w:rPr>
        <w:t>)</w:t>
      </w:r>
      <w:r w:rsidRPr="000F04D2">
        <w:rPr>
          <w:sz w:val="24"/>
        </w:rPr>
        <w:tab/>
        <w:t>(Prof. Dr.-Ing. S. Böttinger)</w:t>
      </w:r>
    </w:p>
    <w:p w14:paraId="2C81D79C" w14:textId="77777777" w:rsidR="0031353E" w:rsidRDefault="0031353E" w:rsidP="00C82440">
      <w:pPr>
        <w:jc w:val="both"/>
        <w:rPr>
          <w:sz w:val="24"/>
        </w:rPr>
      </w:pPr>
    </w:p>
    <w:p w14:paraId="0C393D2A" w14:textId="77777777" w:rsidR="00E74BE3" w:rsidRDefault="00E74BE3" w:rsidP="00C82440">
      <w:pPr>
        <w:jc w:val="both"/>
        <w:rPr>
          <w:sz w:val="24"/>
        </w:rPr>
      </w:pPr>
      <w:r w:rsidRPr="00E74BE3">
        <w:rPr>
          <w:sz w:val="24"/>
        </w:rPr>
        <w:t xml:space="preserve">Betreuer: </w:t>
      </w:r>
      <w:r w:rsidR="000F04D2">
        <w:rPr>
          <w:sz w:val="24"/>
        </w:rPr>
        <w:t>xxx</w:t>
      </w:r>
    </w:p>
    <w:p w14:paraId="0AEC1E4C" w14:textId="77777777" w:rsidR="0031353E" w:rsidRPr="00E74BE3" w:rsidRDefault="0031353E" w:rsidP="00C82440">
      <w:pPr>
        <w:jc w:val="both"/>
        <w:rPr>
          <w:sz w:val="24"/>
        </w:rPr>
      </w:pPr>
    </w:p>
    <w:sectPr w:rsidR="0031353E" w:rsidRPr="00E74BE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2835" w:right="1134" w:bottom="1134" w:left="1276" w:header="851" w:footer="584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ke Wörner" w:date="2025-09-16T16:37:00Z" w:initials="EW">
    <w:p w14:paraId="01817B39" w14:textId="77777777" w:rsidR="00F910BE" w:rsidRDefault="00F910BE" w:rsidP="00F910BE">
      <w:pPr>
        <w:pStyle w:val="Kommentartext"/>
      </w:pPr>
      <w:r>
        <w:rPr>
          <w:rStyle w:val="Kommentarzeichen"/>
        </w:rPr>
        <w:annotationRef/>
      </w:r>
      <w:r>
        <w:t>Bitte Zutreffendes angeben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817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FE1388" w16cex:dateUtc="2025-09-16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817B39" w16cid:durableId="03FE13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F603" w14:textId="77777777" w:rsidR="00590F37" w:rsidRDefault="00590F37">
      <w:r>
        <w:separator/>
      </w:r>
    </w:p>
  </w:endnote>
  <w:endnote w:type="continuationSeparator" w:id="0">
    <w:p w14:paraId="2805AE57" w14:textId="77777777" w:rsidR="00590F37" w:rsidRDefault="0059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098F" w14:textId="77777777" w:rsidR="000302B5" w:rsidRDefault="000302B5">
    <w:pPr>
      <w:jc w:val="right"/>
      <w:rPr>
        <w:rFonts w:ascii="Times New Roman" w:hAnsi="Times New Roman"/>
      </w:rPr>
    </w:pPr>
    <w:r>
      <w:rPr>
        <w:rFonts w:ascii="Times New Roman" w:hAnsi="Times New Roman"/>
      </w:rPr>
      <w:br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IF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AD6BF6">
      <w:rPr>
        <w:rFonts w:ascii="Times New Roman" w:hAnsi="Times New Roman"/>
        <w:noProof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&gt;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74BE3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- \* MERGEFORMAT 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IF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AD6BF6">
      <w:rPr>
        <w:rFonts w:ascii="Times New Roman" w:hAnsi="Times New Roman"/>
        <w:noProof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&gt;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74BE3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+1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\* MERGEFORMAT 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IF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AD6BF6">
      <w:rPr>
        <w:rFonts w:ascii="Times New Roman" w:hAnsi="Times New Roman"/>
        <w:noProof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&gt; 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74BE3">
      <w:rPr>
        <w:rFonts w:ascii="Times New Roman" w:hAnsi="Times New Roman"/>
        <w:noProof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 - \* MERGEFORMAT </w:instrText>
    </w:r>
    <w:r>
      <w:rPr>
        <w:rFonts w:ascii="Times New Roman" w:hAnsi="Times New Roman"/>
      </w:rPr>
      <w:fldChar w:fldCharType="end"/>
    </w:r>
  </w:p>
  <w:p w14:paraId="177B7616" w14:textId="77777777" w:rsidR="000302B5" w:rsidRDefault="000302B5">
    <w:pPr>
      <w:pStyle w:val="Fuzeile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E49A" w14:textId="05D3DB47" w:rsidR="000302B5" w:rsidRDefault="00F910BE">
    <w:pPr>
      <w:ind w:left="-284"/>
      <w:jc w:val="right"/>
    </w:pPr>
    <w:r>
      <w:rPr>
        <w:noProof/>
      </w:rPr>
      <w:pict w14:anchorId="1E8E2F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.25pt;margin-top:7pt;width:470.35pt;height:34pt;z-index:251657216" filled="f" stroked="f">
          <v:textbox style="mso-next-textbox:#_x0000_s2050">
            <w:txbxContent>
              <w:p w14:paraId="3D506C24" w14:textId="77777777" w:rsidR="000302B5" w:rsidRDefault="007D55A7" w:rsidP="007D55A7">
                <w:pPr>
                  <w:jc w:val="center"/>
                  <w:rPr>
                    <w:rFonts w:ascii="Times New Roman" w:hAnsi="Times New Roman"/>
                    <w:sz w:val="17"/>
                  </w:rPr>
                </w:pPr>
                <w:r>
                  <w:rPr>
                    <w:rFonts w:ascii="Times New Roman" w:hAnsi="Times New Roman"/>
                    <w:sz w:val="17"/>
                  </w:rPr>
                  <w:t>Prof. Dr.-Ing. S. Böttinger</w:t>
                </w:r>
                <w:r w:rsidR="000302B5">
                  <w:rPr>
                    <w:rFonts w:ascii="Times New Roman" w:hAnsi="Times New Roman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sz w:val="17"/>
                  </w:rPr>
                  <w:t xml:space="preserve"> </w:t>
                </w:r>
                <w:r w:rsidR="000302B5">
                  <w:rPr>
                    <w:rFonts w:ascii="Times New Roman" w:hAnsi="Times New Roman"/>
                    <w:sz w:val="17"/>
                  </w:rPr>
                  <w:t xml:space="preserve"> ·  </w:t>
                </w:r>
                <w:r>
                  <w:rPr>
                    <w:rFonts w:ascii="Times New Roman" w:hAnsi="Times New Roman"/>
                    <w:sz w:val="17"/>
                  </w:rPr>
                  <w:t xml:space="preserve"> </w:t>
                </w:r>
                <w:r w:rsidR="00E33F54">
                  <w:rPr>
                    <w:rFonts w:ascii="Times New Roman" w:hAnsi="Times New Roman"/>
                    <w:sz w:val="17"/>
                  </w:rPr>
                  <w:t xml:space="preserve">Universität Hohenheim   ·   Institut für Agrartechnik (440a)   ·   </w:t>
                </w:r>
                <w:r>
                  <w:rPr>
                    <w:rFonts w:ascii="Times New Roman" w:hAnsi="Times New Roman"/>
                    <w:sz w:val="17"/>
                  </w:rPr>
                  <w:t>Garbenstr. 9   ·  70599 Stuttgart</w:t>
                </w:r>
                <w:r w:rsidR="00E33F54">
                  <w:rPr>
                    <w:rFonts w:ascii="Times New Roman" w:hAnsi="Times New Roman"/>
                    <w:sz w:val="17"/>
                  </w:rPr>
                  <w:br/>
                </w:r>
                <w:r w:rsidR="000302B5">
                  <w:rPr>
                    <w:rFonts w:ascii="Times New Roman" w:hAnsi="Times New Roman"/>
                    <w:sz w:val="17"/>
                  </w:rPr>
                  <w:t>Tel</w:t>
                </w:r>
                <w:r>
                  <w:rPr>
                    <w:rFonts w:ascii="Times New Roman" w:hAnsi="Times New Roman"/>
                    <w:sz w:val="17"/>
                  </w:rPr>
                  <w:t>.</w:t>
                </w:r>
                <w:r w:rsidR="000302B5">
                  <w:rPr>
                    <w:rFonts w:ascii="Times New Roman" w:hAnsi="Times New Roman"/>
                    <w:sz w:val="17"/>
                  </w:rPr>
                  <w:t>: 0711 / 459-</w:t>
                </w:r>
                <w:r w:rsidR="008C2C32">
                  <w:rPr>
                    <w:rFonts w:ascii="Times New Roman" w:hAnsi="Times New Roman"/>
                    <w:sz w:val="17"/>
                  </w:rPr>
                  <w:t>2</w:t>
                </w:r>
                <w:r>
                  <w:rPr>
                    <w:rFonts w:ascii="Times New Roman" w:hAnsi="Times New Roman"/>
                    <w:sz w:val="17"/>
                  </w:rPr>
                  <w:t xml:space="preserve">3200 </w:t>
                </w:r>
                <w:r w:rsidR="000302B5">
                  <w:rPr>
                    <w:rFonts w:ascii="Times New Roman" w:hAnsi="Times New Roman"/>
                    <w:sz w:val="17"/>
                  </w:rPr>
                  <w:t xml:space="preserve">  ·   E-Mail: </w:t>
                </w:r>
                <w:r>
                  <w:rPr>
                    <w:rFonts w:ascii="Times New Roman" w:hAnsi="Times New Roman"/>
                    <w:sz w:val="17"/>
                  </w:rPr>
                  <w:t>boettinger</w:t>
                </w:r>
                <w:r w:rsidR="000302B5">
                  <w:rPr>
                    <w:rFonts w:ascii="Times New Roman" w:hAnsi="Times New Roman"/>
                    <w:sz w:val="17"/>
                  </w:rPr>
                  <w:t>@uni-hohenheim.de</w:t>
                </w:r>
              </w:p>
            </w:txbxContent>
          </v:textbox>
        </v:shape>
      </w:pict>
    </w:r>
    <w:r>
      <w:rPr>
        <w:noProof/>
      </w:rPr>
      <w:pict w14:anchorId="4FCE6DA0">
        <v:line id="_x0000_s2051" style="position:absolute;left:0;text-align:left;flip:y;z-index:251658240;mso-position-horizontal-relative:margin" from=".7pt,8.85pt" to="473.5pt,10.55pt" o:allowincell="f">
          <w10:wrap type="topAndBottom" anchorx="margin"/>
        </v:line>
      </w:pict>
    </w:r>
    <w:r w:rsidR="000302B5">
      <w:fldChar w:fldCharType="begin"/>
    </w:r>
    <w:r w:rsidR="000302B5">
      <w:instrText xml:space="preserve"> IF </w:instrText>
    </w:r>
    <w:fldSimple w:instr=" NUMPAGES ">
      <w:r>
        <w:rPr>
          <w:noProof/>
        </w:rPr>
        <w:instrText>1</w:instrText>
      </w:r>
    </w:fldSimple>
    <w:r w:rsidR="000302B5">
      <w:instrText xml:space="preserve"> &gt; </w:instrText>
    </w:r>
    <w:r w:rsidR="000302B5">
      <w:fldChar w:fldCharType="begin"/>
    </w:r>
    <w:r w:rsidR="000302B5">
      <w:instrText xml:space="preserve"> PAGE </w:instrText>
    </w:r>
    <w:r w:rsidR="000302B5">
      <w:fldChar w:fldCharType="separate"/>
    </w:r>
    <w:r>
      <w:rPr>
        <w:noProof/>
      </w:rPr>
      <w:instrText>1</w:instrText>
    </w:r>
    <w:r w:rsidR="000302B5">
      <w:fldChar w:fldCharType="end"/>
    </w:r>
    <w:r w:rsidR="000302B5">
      <w:instrText xml:space="preserve"> - \* MERGEFORMAT </w:instrText>
    </w:r>
    <w:r w:rsidR="000302B5">
      <w:fldChar w:fldCharType="end"/>
    </w:r>
    <w:r w:rsidR="000302B5">
      <w:t xml:space="preserve"> </w:t>
    </w:r>
    <w:r w:rsidR="000302B5">
      <w:fldChar w:fldCharType="begin"/>
    </w:r>
    <w:r w:rsidR="000302B5">
      <w:instrText xml:space="preserve"> IF </w:instrText>
    </w:r>
    <w:fldSimple w:instr=" NUMPAGES ">
      <w:r>
        <w:rPr>
          <w:noProof/>
        </w:rPr>
        <w:instrText>1</w:instrText>
      </w:r>
    </w:fldSimple>
    <w:r w:rsidR="000302B5">
      <w:instrText xml:space="preserve"> &gt; </w:instrText>
    </w:r>
    <w:r w:rsidR="000302B5">
      <w:fldChar w:fldCharType="begin"/>
    </w:r>
    <w:r w:rsidR="000302B5">
      <w:instrText xml:space="preserve"> PAGE </w:instrText>
    </w:r>
    <w:r w:rsidR="000302B5">
      <w:fldChar w:fldCharType="separate"/>
    </w:r>
    <w:r>
      <w:rPr>
        <w:noProof/>
      </w:rPr>
      <w:instrText>1</w:instrText>
    </w:r>
    <w:r w:rsidR="000302B5">
      <w:fldChar w:fldCharType="end"/>
    </w:r>
    <w:r w:rsidR="000302B5">
      <w:instrText xml:space="preserve"> </w:instrText>
    </w:r>
    <w:r w:rsidR="000302B5">
      <w:fldChar w:fldCharType="begin"/>
    </w:r>
    <w:r w:rsidR="000302B5">
      <w:instrText xml:space="preserve"> =</w:instrText>
    </w:r>
    <w:r w:rsidR="000302B5">
      <w:fldChar w:fldCharType="begin"/>
    </w:r>
    <w:r w:rsidR="000302B5">
      <w:instrText xml:space="preserve"> PAGE </w:instrText>
    </w:r>
    <w:r w:rsidR="000302B5">
      <w:fldChar w:fldCharType="separate"/>
    </w:r>
    <w:r w:rsidR="000302B5">
      <w:rPr>
        <w:noProof/>
      </w:rPr>
      <w:instrText>1</w:instrText>
    </w:r>
    <w:r w:rsidR="000302B5">
      <w:fldChar w:fldCharType="end"/>
    </w:r>
    <w:r w:rsidR="000302B5">
      <w:instrText xml:space="preserve">+1 </w:instrText>
    </w:r>
    <w:r w:rsidR="000302B5">
      <w:fldChar w:fldCharType="separate"/>
    </w:r>
    <w:r w:rsidR="000302B5">
      <w:rPr>
        <w:noProof/>
      </w:rPr>
      <w:instrText>2</w:instrText>
    </w:r>
    <w:r w:rsidR="000302B5">
      <w:fldChar w:fldCharType="end"/>
    </w:r>
    <w:r w:rsidR="000302B5">
      <w:instrText xml:space="preserve"> \* MERGEFORMAT </w:instrText>
    </w:r>
    <w:r w:rsidR="000302B5">
      <w:fldChar w:fldCharType="end"/>
    </w:r>
    <w:r w:rsidR="000302B5">
      <w:t xml:space="preserve"> </w:t>
    </w:r>
    <w:r w:rsidR="000302B5">
      <w:fldChar w:fldCharType="begin"/>
    </w:r>
    <w:r w:rsidR="000302B5">
      <w:instrText xml:space="preserve"> IF </w:instrText>
    </w:r>
    <w:fldSimple w:instr=" NUMPAGES ">
      <w:r>
        <w:rPr>
          <w:noProof/>
        </w:rPr>
        <w:instrText>1</w:instrText>
      </w:r>
    </w:fldSimple>
    <w:r w:rsidR="000302B5">
      <w:instrText xml:space="preserve"> &gt; </w:instrText>
    </w:r>
    <w:r w:rsidR="000302B5">
      <w:fldChar w:fldCharType="begin"/>
    </w:r>
    <w:r w:rsidR="000302B5">
      <w:instrText xml:space="preserve"> PAGE </w:instrText>
    </w:r>
    <w:r w:rsidR="000302B5">
      <w:fldChar w:fldCharType="separate"/>
    </w:r>
    <w:r>
      <w:rPr>
        <w:noProof/>
      </w:rPr>
      <w:instrText>1</w:instrText>
    </w:r>
    <w:r w:rsidR="000302B5">
      <w:fldChar w:fldCharType="end"/>
    </w:r>
    <w:r w:rsidR="000302B5">
      <w:instrText xml:space="preserve"> - \* MERGEFORMAT </w:instrText>
    </w:r>
    <w:r w:rsidR="000302B5">
      <w:fldChar w:fldCharType="end"/>
    </w:r>
  </w:p>
  <w:p w14:paraId="6CBFDE41" w14:textId="77777777" w:rsidR="000302B5" w:rsidRDefault="000302B5"/>
  <w:p w14:paraId="17BE5CA0" w14:textId="77777777" w:rsidR="000302B5" w:rsidRDefault="000302B5">
    <w:pPr>
      <w:pStyle w:val="Fuzeile"/>
      <w:jc w:val="right"/>
      <w:rPr>
        <w:rFonts w:ascii="Times New Roman" w:hAnsi="Times New Roman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6D42" w14:textId="77777777" w:rsidR="00590F37" w:rsidRDefault="00590F37">
      <w:r>
        <w:separator/>
      </w:r>
    </w:p>
  </w:footnote>
  <w:footnote w:type="continuationSeparator" w:id="0">
    <w:p w14:paraId="417362B0" w14:textId="77777777" w:rsidR="00590F37" w:rsidRDefault="0059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7B83" w14:textId="77777777" w:rsidR="000302B5" w:rsidRDefault="00C058AE">
    <w:pPr>
      <w:pStyle w:val="Kopfzeile"/>
    </w:pPr>
    <w:r>
      <w:pict w14:anchorId="4DCBC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2pt;height:264pt">
          <v:imagedata r:id="rId1" o:title="UnilogoEc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896C" w14:textId="77777777" w:rsidR="000302B5" w:rsidRDefault="000302B5">
    <w:pPr>
      <w:pStyle w:val="Kopfzeile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>
      <w:rPr>
        <w:rStyle w:val="Seitenzahl"/>
        <w:rFonts w:ascii="Times New Roman" w:hAnsi="Times New Roman"/>
      </w:rPr>
      <w:fldChar w:fldCharType="begin"/>
    </w:r>
    <w:r>
      <w:rPr>
        <w:rStyle w:val="Seitenzahl"/>
        <w:rFonts w:ascii="Times New Roman" w:hAnsi="Times New Roman"/>
      </w:rPr>
      <w:instrText xml:space="preserve"> PAGE </w:instrText>
    </w:r>
    <w:r>
      <w:rPr>
        <w:rStyle w:val="Seitenzahl"/>
        <w:rFonts w:ascii="Times New Roman" w:hAnsi="Times New Roman"/>
      </w:rPr>
      <w:fldChar w:fldCharType="separate"/>
    </w:r>
    <w:r w:rsidR="00E74BE3">
      <w:rPr>
        <w:rStyle w:val="Seitenzahl"/>
        <w:rFonts w:ascii="Times New Roman" w:hAnsi="Times New Roman"/>
        <w:noProof/>
      </w:rPr>
      <w:t>2</w:t>
    </w:r>
    <w:r>
      <w:rPr>
        <w:rStyle w:val="Seitenzahl"/>
        <w:rFonts w:ascii="Times New Roman" w:hAnsi="Times New Roman"/>
      </w:rPr>
      <w:fldChar w:fldCharType="end"/>
    </w:r>
    <w:r>
      <w:rPr>
        <w:rStyle w:val="Seitenzahl"/>
        <w:rFonts w:ascii="Times New Roman" w:hAnsi="Times New Roman"/>
      </w:rPr>
      <w:t xml:space="preserve"> -</w:t>
    </w:r>
    <w:r>
      <w:rPr>
        <w:rStyle w:val="Seitenzahl"/>
        <w:rFonts w:ascii="Times New Roman" w:hAnsi="Times New Roman"/>
      </w:rPr>
      <w:br/>
    </w:r>
    <w:r>
      <w:rPr>
        <w:rStyle w:val="Seitenzahl"/>
        <w:rFonts w:ascii="Times New Roman" w:hAnsi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3CEE"/>
    <w:multiLevelType w:val="hybridMultilevel"/>
    <w:tmpl w:val="B61E26F2"/>
    <w:lvl w:ilvl="0" w:tplc="461E4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325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ke Wörner">
    <w15:presenceInfo w15:providerId="AD" w15:userId="S::zbuero@clm.uni-hohenheim.de::4da1b567-594d-4ce3-8512-815a1e3223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5A7"/>
    <w:rsid w:val="00014357"/>
    <w:rsid w:val="000302B5"/>
    <w:rsid w:val="00085A51"/>
    <w:rsid w:val="000D3715"/>
    <w:rsid w:val="000F04D2"/>
    <w:rsid w:val="00101CBB"/>
    <w:rsid w:val="001E0BAB"/>
    <w:rsid w:val="00261FDF"/>
    <w:rsid w:val="002A5529"/>
    <w:rsid w:val="0031353E"/>
    <w:rsid w:val="004C268C"/>
    <w:rsid w:val="004E115A"/>
    <w:rsid w:val="005246B5"/>
    <w:rsid w:val="00556E56"/>
    <w:rsid w:val="005875B8"/>
    <w:rsid w:val="00590F37"/>
    <w:rsid w:val="005F4AA6"/>
    <w:rsid w:val="006139E7"/>
    <w:rsid w:val="00633912"/>
    <w:rsid w:val="007D55A7"/>
    <w:rsid w:val="007D77EC"/>
    <w:rsid w:val="008C2C32"/>
    <w:rsid w:val="00A0021D"/>
    <w:rsid w:val="00AD6BF6"/>
    <w:rsid w:val="00B35DD1"/>
    <w:rsid w:val="00BD0619"/>
    <w:rsid w:val="00BD3CD2"/>
    <w:rsid w:val="00C058AE"/>
    <w:rsid w:val="00C10DD5"/>
    <w:rsid w:val="00C82440"/>
    <w:rsid w:val="00CF30F9"/>
    <w:rsid w:val="00D75DFC"/>
    <w:rsid w:val="00DD48B8"/>
    <w:rsid w:val="00E33F54"/>
    <w:rsid w:val="00E74BE3"/>
    <w:rsid w:val="00F212BE"/>
    <w:rsid w:val="00F67E40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44B644C"/>
  <w15:chartTrackingRefBased/>
  <w15:docId w15:val="{826F68B7-7296-4C57-9793-B3C26D8A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356"/>
      </w:tabs>
      <w:spacing w:after="120"/>
      <w:ind w:right="334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356"/>
      </w:tabs>
      <w:spacing w:after="120"/>
      <w:ind w:right="334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356"/>
      </w:tabs>
      <w:spacing w:after="120"/>
      <w:ind w:right="334"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498"/>
      </w:tabs>
      <w:spacing w:after="120"/>
      <w:ind w:right="141"/>
      <w:jc w:val="center"/>
      <w:outlineLvl w:val="3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9356"/>
      </w:tabs>
      <w:spacing w:after="120"/>
      <w:ind w:right="334"/>
      <w:jc w:val="center"/>
    </w:pPr>
    <w:rPr>
      <w:b/>
      <w:sz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F910B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10BE"/>
  </w:style>
  <w:style w:type="character" w:customStyle="1" w:styleId="KommentartextZchn">
    <w:name w:val="Kommentartext Zchn"/>
    <w:basedOn w:val="Absatz-Standardschriftart"/>
    <w:link w:val="Kommentartext"/>
    <w:rsid w:val="00F910B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910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910B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dateien\Statistiken,%20Urlaub%20Pro%60s,%20Verschiedenes\Url.%20der%20Profs%20und%20Formbl&#228;tter\Briefbogen_Zentrale_Verwalt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Briefbogen_Zentrale_Verwaltung.dot</Template>
  <TotalTime>0</TotalTime>
  <Pages>1</Pages>
  <Words>197</Words>
  <Characters>1460</Characters>
  <Application>Microsoft Office Word</Application>
  <DocSecurity>0</DocSecurity>
  <Lines>104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Universtät Hohenheim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Verwaltung</dc:creator>
  <cp:keywords/>
  <dc:description/>
  <cp:lastModifiedBy>Elke Wörner</cp:lastModifiedBy>
  <cp:revision>3</cp:revision>
  <cp:lastPrinted>2007-06-06T05:22:00Z</cp:lastPrinted>
  <dcterms:created xsi:type="dcterms:W3CDTF">2025-09-16T14:35:00Z</dcterms:created>
  <dcterms:modified xsi:type="dcterms:W3CDTF">2025-09-16T14:37:00Z</dcterms:modified>
</cp:coreProperties>
</file>